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03DA62" w14:textId="4D8EF9B0" w:rsidR="008F20F0" w:rsidRPr="008F20F0" w:rsidRDefault="005A5878" w:rsidP="008F20F0">
      <w:pPr>
        <w:spacing w:after="0" w:line="240" w:lineRule="auto"/>
        <w:rPr>
          <w:rFonts w:ascii="Bebas Neue" w:hAnsi="Bebas Neue" w:cs="Open Sans"/>
          <w:color w:val="002060"/>
          <w:sz w:val="40"/>
          <w:szCs w:val="40"/>
        </w:rPr>
      </w:pPr>
      <w:r>
        <w:rPr>
          <w:rFonts w:ascii="Bebas Neue" w:hAnsi="Bebas Neue" w:cs="Open Sans"/>
          <w:color w:val="002060"/>
          <w:sz w:val="40"/>
          <w:szCs w:val="40"/>
        </w:rPr>
        <w:t>LADDER OF PERCEPTION MAPPING TOOL</w:t>
      </w:r>
    </w:p>
    <w:p w14:paraId="22DCBA63" w14:textId="77777777" w:rsidR="0009406E" w:rsidRDefault="0009406E" w:rsidP="008F20F0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47F3C9A5" w14:textId="0353BCC0" w:rsidR="008F20F0" w:rsidRDefault="005A5878" w:rsidP="008F20F0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This is a practical worksheet for intentional leadership decisions.</w:t>
      </w:r>
    </w:p>
    <w:p w14:paraId="35D138FC" w14:textId="77777777" w:rsidR="00DE1F67" w:rsidRPr="008F20F0" w:rsidRDefault="00DE1F67" w:rsidP="008F20F0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78B231B1" w14:textId="5A98339E" w:rsidR="008F20F0" w:rsidRPr="008F20F0" w:rsidRDefault="005A5878" w:rsidP="008F20F0">
      <w:pPr>
        <w:spacing w:after="0" w:line="240" w:lineRule="auto"/>
        <w:jc w:val="both"/>
        <w:rPr>
          <w:rFonts w:ascii="Bebas Neue" w:hAnsi="Bebas Neue" w:cs="Open Sans"/>
          <w:color w:val="00ABE5"/>
          <w:sz w:val="32"/>
          <w:szCs w:val="32"/>
        </w:rPr>
      </w:pPr>
      <w:r>
        <w:rPr>
          <w:rFonts w:ascii="Bebas Neue" w:hAnsi="Bebas Neue" w:cs="Open Sans"/>
          <w:color w:val="00ABE5"/>
          <w:sz w:val="32"/>
          <w:szCs w:val="32"/>
        </w:rPr>
        <w:t>Why this tool matters</w:t>
      </w:r>
    </w:p>
    <w:p w14:paraId="7C17E655" w14:textId="77777777" w:rsidR="008F20F0" w:rsidRPr="008F20F0" w:rsidRDefault="008F20F0" w:rsidP="008F20F0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42824DF5" w14:textId="09832824" w:rsidR="005A5878" w:rsidRPr="005A5878" w:rsidRDefault="005A5878" w:rsidP="005A5878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 w:rsidRPr="005A5878">
        <w:rPr>
          <w:rFonts w:ascii="Open Sans" w:hAnsi="Open Sans" w:cs="Open Sans"/>
          <w:sz w:val="20"/>
          <w:szCs w:val="20"/>
        </w:rPr>
        <w:t xml:space="preserve">Leaders often react not to what happened </w:t>
      </w:r>
      <w:r>
        <w:rPr>
          <w:rFonts w:ascii="Open Sans" w:hAnsi="Open Sans" w:cs="Open Sans"/>
          <w:sz w:val="20"/>
          <w:szCs w:val="20"/>
        </w:rPr>
        <w:t>-</w:t>
      </w:r>
      <w:r w:rsidRPr="005A5878">
        <w:rPr>
          <w:rFonts w:ascii="Open Sans" w:hAnsi="Open Sans" w:cs="Open Sans"/>
          <w:sz w:val="20"/>
          <w:szCs w:val="20"/>
        </w:rPr>
        <w:t xml:space="preserve"> but to the meaning they’ve assigned to what happened.</w:t>
      </w:r>
    </w:p>
    <w:p w14:paraId="1BF5881F" w14:textId="77777777" w:rsidR="005A5878" w:rsidRDefault="005A5878" w:rsidP="005A5878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 w:rsidRPr="005A5878">
        <w:rPr>
          <w:rFonts w:ascii="Open Sans" w:hAnsi="Open Sans" w:cs="Open Sans"/>
          <w:sz w:val="20"/>
          <w:szCs w:val="20"/>
        </w:rPr>
        <w:t>This tool helps you slow down your thinking, separate fact from story, and choose a response that strengthens trust, clarity, and accountability.</w:t>
      </w:r>
    </w:p>
    <w:p w14:paraId="17222EA0" w14:textId="77777777" w:rsidR="005A5878" w:rsidRPr="005A5878" w:rsidRDefault="005A5878" w:rsidP="005A5878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3573D81E" w14:textId="77777777" w:rsidR="005A5878" w:rsidRDefault="005A5878" w:rsidP="005A5878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 w:rsidRPr="005A5878">
        <w:rPr>
          <w:rFonts w:ascii="Open Sans" w:hAnsi="Open Sans" w:cs="Open Sans"/>
          <w:sz w:val="20"/>
          <w:szCs w:val="20"/>
        </w:rPr>
        <w:t>Use this worksheet before:</w:t>
      </w:r>
    </w:p>
    <w:p w14:paraId="4B3E0AD8" w14:textId="77777777" w:rsidR="005A5878" w:rsidRPr="005A5878" w:rsidRDefault="005A5878" w:rsidP="005A5878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3836BBFC" w14:textId="77777777" w:rsidR="005A5878" w:rsidRPr="005A5878" w:rsidRDefault="005A5878" w:rsidP="005A5878">
      <w:pPr>
        <w:numPr>
          <w:ilvl w:val="0"/>
          <w:numId w:val="42"/>
        </w:num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 w:rsidRPr="005A5878">
        <w:rPr>
          <w:rFonts w:ascii="Open Sans" w:hAnsi="Open Sans" w:cs="Open Sans"/>
          <w:sz w:val="20"/>
          <w:szCs w:val="20"/>
        </w:rPr>
        <w:t>A difficult conversation</w:t>
      </w:r>
    </w:p>
    <w:p w14:paraId="26D67828" w14:textId="77777777" w:rsidR="005A5878" w:rsidRPr="005A5878" w:rsidRDefault="005A5878" w:rsidP="005A5878">
      <w:pPr>
        <w:numPr>
          <w:ilvl w:val="0"/>
          <w:numId w:val="42"/>
        </w:num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 w:rsidRPr="005A5878">
        <w:rPr>
          <w:rFonts w:ascii="Open Sans" w:hAnsi="Open Sans" w:cs="Open Sans"/>
          <w:sz w:val="20"/>
          <w:szCs w:val="20"/>
        </w:rPr>
        <w:t>A performance discussion</w:t>
      </w:r>
    </w:p>
    <w:p w14:paraId="0CCC668F" w14:textId="77777777" w:rsidR="005A5878" w:rsidRPr="005A5878" w:rsidRDefault="005A5878" w:rsidP="005A5878">
      <w:pPr>
        <w:numPr>
          <w:ilvl w:val="0"/>
          <w:numId w:val="42"/>
        </w:num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 w:rsidRPr="005A5878">
        <w:rPr>
          <w:rFonts w:ascii="Open Sans" w:hAnsi="Open Sans" w:cs="Open Sans"/>
          <w:sz w:val="20"/>
          <w:szCs w:val="20"/>
        </w:rPr>
        <w:t>Addressing conflict</w:t>
      </w:r>
    </w:p>
    <w:p w14:paraId="18872F21" w14:textId="77777777" w:rsidR="005A5878" w:rsidRPr="005A5878" w:rsidRDefault="005A5878" w:rsidP="005A5878">
      <w:pPr>
        <w:numPr>
          <w:ilvl w:val="0"/>
          <w:numId w:val="42"/>
        </w:num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 w:rsidRPr="005A5878">
        <w:rPr>
          <w:rFonts w:ascii="Open Sans" w:hAnsi="Open Sans" w:cs="Open Sans"/>
          <w:sz w:val="20"/>
          <w:szCs w:val="20"/>
        </w:rPr>
        <w:t>Making a high-stakes decision</w:t>
      </w:r>
    </w:p>
    <w:p w14:paraId="1527BACA" w14:textId="77777777" w:rsidR="005A5878" w:rsidRPr="005A5878" w:rsidRDefault="005A5878" w:rsidP="005A5878">
      <w:pPr>
        <w:numPr>
          <w:ilvl w:val="0"/>
          <w:numId w:val="42"/>
        </w:num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 w:rsidRPr="005A5878">
        <w:rPr>
          <w:rFonts w:ascii="Open Sans" w:hAnsi="Open Sans" w:cs="Open Sans"/>
          <w:sz w:val="20"/>
          <w:szCs w:val="20"/>
        </w:rPr>
        <w:t>Sending an emotionally charged email</w:t>
      </w:r>
    </w:p>
    <w:p w14:paraId="3400CD37" w14:textId="77777777" w:rsidR="00983BD5" w:rsidRPr="00983BD5" w:rsidRDefault="00983BD5" w:rsidP="00983BD5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57155C6C" w14:textId="6573EEF6" w:rsidR="008F20F0" w:rsidRPr="008F20F0" w:rsidRDefault="005A5878" w:rsidP="008F20F0">
      <w:pPr>
        <w:spacing w:after="0" w:line="240" w:lineRule="auto"/>
        <w:jc w:val="both"/>
        <w:rPr>
          <w:rFonts w:ascii="Bebas Neue" w:hAnsi="Bebas Neue" w:cs="Open Sans"/>
          <w:color w:val="00ABE5"/>
          <w:sz w:val="32"/>
          <w:szCs w:val="32"/>
        </w:rPr>
      </w:pPr>
      <w:r>
        <w:rPr>
          <w:rFonts w:ascii="Bebas Neue" w:hAnsi="Bebas Neue" w:cs="Open Sans"/>
          <w:color w:val="00ABE5"/>
          <w:sz w:val="32"/>
          <w:szCs w:val="32"/>
        </w:rPr>
        <w:t>Step 1: start at the bottom – the observable facts</w:t>
      </w:r>
    </w:p>
    <w:p w14:paraId="2C506EA1" w14:textId="77777777" w:rsidR="008F20F0" w:rsidRDefault="008F20F0" w:rsidP="008F20F0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46ABDF8E" w14:textId="72AAC40A" w:rsidR="00963448" w:rsidRPr="00621ED2" w:rsidRDefault="005A5878" w:rsidP="008F20F0">
      <w:pPr>
        <w:spacing w:after="0" w:line="240" w:lineRule="auto"/>
        <w:jc w:val="both"/>
        <w:rPr>
          <w:rFonts w:ascii="Open Sans" w:hAnsi="Open Sans" w:cs="Open Sans"/>
          <w:b/>
          <w:bCs/>
          <w:color w:val="002060"/>
          <w:sz w:val="20"/>
          <w:szCs w:val="20"/>
        </w:rPr>
      </w:pPr>
      <w:r>
        <w:rPr>
          <w:rFonts w:ascii="Open Sans" w:hAnsi="Open Sans" w:cs="Open Sans"/>
          <w:b/>
          <w:bCs/>
          <w:color w:val="002060"/>
          <w:sz w:val="20"/>
          <w:szCs w:val="20"/>
        </w:rPr>
        <w:t xml:space="preserve">What </w:t>
      </w:r>
      <w:proofErr w:type="gramStart"/>
      <w:r>
        <w:rPr>
          <w:rFonts w:ascii="Open Sans" w:hAnsi="Open Sans" w:cs="Open Sans"/>
          <w:b/>
          <w:bCs/>
          <w:color w:val="002060"/>
          <w:sz w:val="20"/>
          <w:szCs w:val="20"/>
        </w:rPr>
        <w:t>actually happened</w:t>
      </w:r>
      <w:proofErr w:type="gramEnd"/>
      <w:r>
        <w:rPr>
          <w:rFonts w:ascii="Open Sans" w:hAnsi="Open Sans" w:cs="Open Sans"/>
          <w:b/>
          <w:bCs/>
          <w:color w:val="002060"/>
          <w:sz w:val="20"/>
          <w:szCs w:val="20"/>
        </w:rPr>
        <w:t>?</w:t>
      </w:r>
    </w:p>
    <w:p w14:paraId="7F8F3775" w14:textId="77777777" w:rsidR="008B4B5A" w:rsidRDefault="008B4B5A" w:rsidP="008F20F0">
      <w:pPr>
        <w:spacing w:after="0" w:line="240" w:lineRule="auto"/>
        <w:jc w:val="both"/>
        <w:rPr>
          <w:rFonts w:ascii="Open Sans" w:hAnsi="Open Sans" w:cs="Open Sans"/>
          <w:b/>
          <w:bCs/>
          <w:sz w:val="20"/>
          <w:szCs w:val="20"/>
        </w:rPr>
      </w:pPr>
    </w:p>
    <w:p w14:paraId="1D56AF6B" w14:textId="35EF04DF" w:rsidR="008F20F0" w:rsidRDefault="005A5878" w:rsidP="005A5878">
      <w:pPr>
        <w:spacing w:after="0" w:line="240" w:lineRule="auto"/>
        <w:rPr>
          <w:rFonts w:ascii="Open Sans" w:hAnsi="Open Sans" w:cs="Open Sans"/>
          <w:sz w:val="20"/>
          <w:szCs w:val="20"/>
        </w:rPr>
      </w:pPr>
      <w:r w:rsidRPr="005A5878">
        <w:rPr>
          <w:rFonts w:ascii="Open Sans" w:hAnsi="Open Sans" w:cs="Open Sans"/>
          <w:sz w:val="20"/>
          <w:szCs w:val="20"/>
        </w:rPr>
        <w:t>List only objective, observable data.</w:t>
      </w:r>
      <w:r>
        <w:rPr>
          <w:rFonts w:ascii="Open Sans" w:hAnsi="Open Sans" w:cs="Open Sans"/>
          <w:sz w:val="20"/>
          <w:szCs w:val="20"/>
        </w:rPr>
        <w:t xml:space="preserve"> </w:t>
      </w:r>
      <w:r w:rsidRPr="005A5878">
        <w:rPr>
          <w:rFonts w:ascii="Open Sans" w:hAnsi="Open Sans" w:cs="Open Sans"/>
          <w:sz w:val="20"/>
          <w:szCs w:val="20"/>
        </w:rPr>
        <w:t>(What would a neutral third party have seen or heard?)</w:t>
      </w:r>
    </w:p>
    <w:p w14:paraId="2214677E" w14:textId="77777777" w:rsidR="005A5878" w:rsidRDefault="005A5878" w:rsidP="005A5878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A5878" w14:paraId="5C5774F5" w14:textId="77777777" w:rsidTr="005A5878">
        <w:tc>
          <w:tcPr>
            <w:tcW w:w="9350" w:type="dxa"/>
          </w:tcPr>
          <w:p w14:paraId="61DA07A3" w14:textId="77777777" w:rsidR="005A5878" w:rsidRDefault="005A5878" w:rsidP="005A587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71B08DD2" w14:textId="77777777" w:rsidR="005A5878" w:rsidRDefault="005A5878" w:rsidP="005A587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61DD8B62" w14:textId="77777777" w:rsidR="005A5878" w:rsidRDefault="005A5878" w:rsidP="005A587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27223BEC" w14:textId="77777777" w:rsidR="005A5878" w:rsidRDefault="005A5878" w:rsidP="005A587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6A38D549" w14:textId="77777777" w:rsidR="005A5878" w:rsidRDefault="005A5878" w:rsidP="005A587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46D0FE16" w14:textId="77777777" w:rsidR="005A5878" w:rsidRDefault="005A5878" w:rsidP="005A587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3DFA527B" w14:textId="77777777" w:rsidR="005A5878" w:rsidRDefault="005A5878" w:rsidP="005A587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407BEDC4" w14:textId="77777777" w:rsidR="005A5878" w:rsidRDefault="005A5878" w:rsidP="005A587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2F358C46" w14:textId="77777777" w:rsidR="005A5878" w:rsidRDefault="005A5878" w:rsidP="005A587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75B7BD2F" w14:textId="77777777" w:rsidR="005A5878" w:rsidRDefault="005A5878" w:rsidP="005A587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02B98EF0" w14:textId="77777777" w:rsidR="005A5878" w:rsidRDefault="005A5878" w:rsidP="005A587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4AAA5382" w14:textId="77777777" w:rsidR="005A5878" w:rsidRDefault="005A5878" w:rsidP="005A587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2488B1E2" w14:textId="77777777" w:rsidR="005A5878" w:rsidRDefault="005A5878" w:rsidP="005A587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40998386" w14:textId="77777777" w:rsidR="005A5878" w:rsidRDefault="005A5878" w:rsidP="005A5878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535E0AA9" w14:textId="77777777" w:rsidR="005A5878" w:rsidRDefault="005A5878" w:rsidP="005A5878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p w14:paraId="419A8141" w14:textId="4072F534" w:rsidR="005A5878" w:rsidRPr="005A5878" w:rsidRDefault="005A5878" w:rsidP="005A5878">
      <w:pPr>
        <w:spacing w:after="0" w:line="240" w:lineRule="auto"/>
        <w:rPr>
          <w:rFonts w:ascii="Open Sans" w:hAnsi="Open Sans" w:cs="Open Sans"/>
          <w:b/>
          <w:bCs/>
          <w:sz w:val="20"/>
          <w:szCs w:val="20"/>
        </w:rPr>
      </w:pPr>
      <w:r w:rsidRPr="005A5878">
        <w:rPr>
          <w:rFonts w:ascii="Open Sans" w:hAnsi="Open Sans" w:cs="Open Sans"/>
          <w:b/>
          <w:bCs/>
          <w:sz w:val="20"/>
          <w:szCs w:val="20"/>
        </w:rPr>
        <w:t>Check yourself:</w:t>
      </w:r>
    </w:p>
    <w:p w14:paraId="44635CC8" w14:textId="77777777" w:rsidR="005A5878" w:rsidRPr="008F20F0" w:rsidRDefault="005A5878" w:rsidP="005A5878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p w14:paraId="2C11A032" w14:textId="77777777" w:rsidR="005A5878" w:rsidRDefault="005A5878" w:rsidP="005A5878">
      <w:pPr>
        <w:pStyle w:val="ListParagraph"/>
        <w:numPr>
          <w:ilvl w:val="0"/>
          <w:numId w:val="43"/>
        </w:numPr>
        <w:spacing w:after="0" w:line="240" w:lineRule="auto"/>
        <w:rPr>
          <w:rFonts w:ascii="Open Sans" w:hAnsi="Open Sans" w:cs="Open Sans"/>
          <w:sz w:val="20"/>
          <w:szCs w:val="20"/>
        </w:rPr>
      </w:pPr>
      <w:r w:rsidRPr="005A5878">
        <w:rPr>
          <w:rFonts w:ascii="Open Sans" w:hAnsi="Open Sans" w:cs="Open Sans"/>
          <w:sz w:val="20"/>
          <w:szCs w:val="20"/>
        </w:rPr>
        <w:t>Have I included opinions or interpretations here?</w:t>
      </w:r>
    </w:p>
    <w:p w14:paraId="220DBDEB" w14:textId="76BF8300" w:rsidR="00D35D46" w:rsidRPr="005A5878" w:rsidRDefault="005A5878" w:rsidP="005A5878">
      <w:pPr>
        <w:pStyle w:val="ListParagraph"/>
        <w:numPr>
          <w:ilvl w:val="0"/>
          <w:numId w:val="43"/>
        </w:numPr>
        <w:spacing w:after="0" w:line="240" w:lineRule="auto"/>
        <w:rPr>
          <w:rFonts w:ascii="Open Sans" w:hAnsi="Open Sans" w:cs="Open Sans"/>
          <w:sz w:val="20"/>
          <w:szCs w:val="20"/>
        </w:rPr>
      </w:pPr>
      <w:r w:rsidRPr="005A5878">
        <w:rPr>
          <w:rFonts w:ascii="Open Sans" w:hAnsi="Open Sans" w:cs="Open Sans"/>
          <w:sz w:val="20"/>
          <w:szCs w:val="20"/>
        </w:rPr>
        <w:t>If yes, move them to Step 3.</w:t>
      </w:r>
    </w:p>
    <w:p w14:paraId="1DA08A63" w14:textId="77777777" w:rsidR="005A5878" w:rsidRDefault="005A5878" w:rsidP="005A5878">
      <w:pPr>
        <w:spacing w:after="0" w:line="240" w:lineRule="auto"/>
        <w:rPr>
          <w:rFonts w:ascii="Open Sans" w:hAnsi="Open Sans" w:cs="Open Sans"/>
          <w:b/>
          <w:bCs/>
          <w:sz w:val="20"/>
          <w:szCs w:val="20"/>
        </w:rPr>
      </w:pPr>
    </w:p>
    <w:p w14:paraId="049A343D" w14:textId="3838040E" w:rsidR="005A5878" w:rsidRPr="008F20F0" w:rsidRDefault="005A5878" w:rsidP="005A5878">
      <w:pPr>
        <w:spacing w:after="0" w:line="240" w:lineRule="auto"/>
        <w:jc w:val="both"/>
        <w:rPr>
          <w:rFonts w:ascii="Bebas Neue" w:hAnsi="Bebas Neue" w:cs="Open Sans"/>
          <w:color w:val="00ABE5"/>
          <w:sz w:val="32"/>
          <w:szCs w:val="32"/>
        </w:rPr>
      </w:pPr>
      <w:r>
        <w:rPr>
          <w:rFonts w:ascii="Bebas Neue" w:hAnsi="Bebas Neue" w:cs="Open Sans"/>
          <w:color w:val="00ABE5"/>
          <w:sz w:val="32"/>
          <w:szCs w:val="32"/>
        </w:rPr>
        <w:lastRenderedPageBreak/>
        <w:t>STEP 2: WHAT DATA DID I SELECT?</w:t>
      </w:r>
    </w:p>
    <w:p w14:paraId="2AD2AB87" w14:textId="77777777" w:rsidR="005A5878" w:rsidRDefault="005A5878" w:rsidP="005A5878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6F0B29B0" w14:textId="2D29705A" w:rsidR="005A5878" w:rsidRPr="00621ED2" w:rsidRDefault="005A5878" w:rsidP="005A5878">
      <w:pPr>
        <w:spacing w:after="0" w:line="240" w:lineRule="auto"/>
        <w:jc w:val="both"/>
        <w:rPr>
          <w:rFonts w:ascii="Open Sans" w:hAnsi="Open Sans" w:cs="Open Sans"/>
          <w:b/>
          <w:bCs/>
          <w:color w:val="002060"/>
          <w:sz w:val="20"/>
          <w:szCs w:val="20"/>
        </w:rPr>
      </w:pPr>
      <w:r>
        <w:rPr>
          <w:rFonts w:ascii="Open Sans" w:hAnsi="Open Sans" w:cs="Open Sans"/>
          <w:b/>
          <w:bCs/>
          <w:color w:val="002060"/>
          <w:sz w:val="20"/>
          <w:szCs w:val="20"/>
        </w:rPr>
        <w:t>What did you focus on?</w:t>
      </w:r>
    </w:p>
    <w:p w14:paraId="5EC9A7EF" w14:textId="77777777" w:rsidR="007E372B" w:rsidRPr="008F20F0" w:rsidRDefault="007E372B" w:rsidP="007E372B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28770966" w14:textId="77777777" w:rsidR="005A5878" w:rsidRDefault="005A5878" w:rsidP="005A5878">
      <w:pPr>
        <w:spacing w:after="0"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From everything that happened, what did you focus on?</w:t>
      </w:r>
    </w:p>
    <w:p w14:paraId="64EDB7FD" w14:textId="77777777" w:rsidR="005A5878" w:rsidRDefault="005A5878" w:rsidP="005A5878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A5878" w14:paraId="2D890AB9" w14:textId="77777777" w:rsidTr="00007048">
        <w:tc>
          <w:tcPr>
            <w:tcW w:w="9350" w:type="dxa"/>
          </w:tcPr>
          <w:p w14:paraId="0EB83FA7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4D6E9BDF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275E8850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70A037C8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03C69ABF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0744231C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0DB87E23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555512D8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195A3679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4D88E1E0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174E2FB6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7D6D181F" w14:textId="77777777" w:rsidR="005A5878" w:rsidRDefault="005A5878" w:rsidP="005A5878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p w14:paraId="2CF1B0F0" w14:textId="721051F3" w:rsidR="005A5878" w:rsidRPr="005A5878" w:rsidRDefault="005A5878" w:rsidP="005A5878">
      <w:pPr>
        <w:spacing w:after="0" w:line="240" w:lineRule="auto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b/>
          <w:bCs/>
          <w:sz w:val="20"/>
          <w:szCs w:val="20"/>
        </w:rPr>
        <w:t>Reflection:</w:t>
      </w:r>
    </w:p>
    <w:p w14:paraId="4F1DA527" w14:textId="77777777" w:rsidR="005A5878" w:rsidRPr="008F20F0" w:rsidRDefault="005A5878" w:rsidP="005A5878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p w14:paraId="4CF76AEC" w14:textId="77777777" w:rsidR="005A5878" w:rsidRDefault="005A5878" w:rsidP="005A5878">
      <w:pPr>
        <w:pStyle w:val="ListParagraph"/>
        <w:numPr>
          <w:ilvl w:val="0"/>
          <w:numId w:val="44"/>
        </w:numPr>
        <w:spacing w:after="0" w:line="240" w:lineRule="auto"/>
        <w:rPr>
          <w:rFonts w:ascii="Open Sans" w:hAnsi="Open Sans" w:cs="Open Sans"/>
          <w:sz w:val="20"/>
          <w:szCs w:val="20"/>
        </w:rPr>
      </w:pPr>
      <w:r w:rsidRPr="005A5878">
        <w:rPr>
          <w:rFonts w:ascii="Open Sans" w:hAnsi="Open Sans" w:cs="Open Sans"/>
          <w:sz w:val="20"/>
          <w:szCs w:val="20"/>
        </w:rPr>
        <w:t>Why did these details stand out to me?</w:t>
      </w:r>
    </w:p>
    <w:p w14:paraId="7DE90615" w14:textId="06322663" w:rsidR="005A5878" w:rsidRDefault="005A5878" w:rsidP="005A5878">
      <w:pPr>
        <w:pStyle w:val="ListParagraph"/>
        <w:numPr>
          <w:ilvl w:val="0"/>
          <w:numId w:val="44"/>
        </w:numPr>
        <w:spacing w:after="0" w:line="240" w:lineRule="auto"/>
        <w:rPr>
          <w:rFonts w:ascii="Open Sans" w:hAnsi="Open Sans" w:cs="Open Sans"/>
          <w:sz w:val="20"/>
          <w:szCs w:val="20"/>
        </w:rPr>
      </w:pPr>
      <w:r w:rsidRPr="005A5878">
        <w:rPr>
          <w:rFonts w:ascii="Open Sans" w:hAnsi="Open Sans" w:cs="Open Sans"/>
          <w:sz w:val="20"/>
          <w:szCs w:val="20"/>
        </w:rPr>
        <w:t>What might I be overlooking?</w:t>
      </w:r>
    </w:p>
    <w:p w14:paraId="76944B67" w14:textId="77777777" w:rsidR="005A5878" w:rsidRDefault="005A5878" w:rsidP="005A5878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p w14:paraId="57D7AAA0" w14:textId="6A987EC9" w:rsidR="005A5878" w:rsidRPr="008F20F0" w:rsidRDefault="005A5878" w:rsidP="005A5878">
      <w:pPr>
        <w:spacing w:after="0" w:line="240" w:lineRule="auto"/>
        <w:jc w:val="both"/>
        <w:rPr>
          <w:rFonts w:ascii="Bebas Neue" w:hAnsi="Bebas Neue" w:cs="Open Sans"/>
          <w:color w:val="00ABE5"/>
          <w:sz w:val="32"/>
          <w:szCs w:val="32"/>
        </w:rPr>
      </w:pPr>
      <w:r>
        <w:rPr>
          <w:rFonts w:ascii="Bebas Neue" w:hAnsi="Bebas Neue" w:cs="Open Sans"/>
          <w:color w:val="00ABE5"/>
          <w:sz w:val="32"/>
          <w:szCs w:val="32"/>
        </w:rPr>
        <w:t xml:space="preserve">Step </w:t>
      </w:r>
      <w:r>
        <w:rPr>
          <w:rFonts w:ascii="Bebas Neue" w:hAnsi="Bebas Neue" w:cs="Open Sans"/>
          <w:color w:val="00ABE5"/>
          <w:sz w:val="32"/>
          <w:szCs w:val="32"/>
        </w:rPr>
        <w:t>3</w:t>
      </w:r>
      <w:r>
        <w:rPr>
          <w:rFonts w:ascii="Bebas Neue" w:hAnsi="Bebas Neue" w:cs="Open Sans"/>
          <w:color w:val="00ABE5"/>
          <w:sz w:val="32"/>
          <w:szCs w:val="32"/>
        </w:rPr>
        <w:t xml:space="preserve">: </w:t>
      </w:r>
      <w:r>
        <w:rPr>
          <w:rFonts w:ascii="Bebas Neue" w:hAnsi="Bebas Neue" w:cs="Open Sans"/>
          <w:color w:val="00ABE5"/>
          <w:sz w:val="32"/>
          <w:szCs w:val="32"/>
        </w:rPr>
        <w:t>WHAT MEANING DID I ADD?</w:t>
      </w:r>
    </w:p>
    <w:p w14:paraId="10BBB6F7" w14:textId="77777777" w:rsidR="005A5878" w:rsidRDefault="005A5878" w:rsidP="005A5878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p w14:paraId="7F091E94" w14:textId="77777777" w:rsidR="005A5878" w:rsidRPr="005A5878" w:rsidRDefault="005A5878" w:rsidP="005A5878">
      <w:pPr>
        <w:spacing w:after="0" w:line="240" w:lineRule="auto"/>
        <w:jc w:val="both"/>
        <w:rPr>
          <w:rFonts w:ascii="Open Sans" w:hAnsi="Open Sans" w:cs="Open Sans"/>
          <w:b/>
          <w:bCs/>
          <w:color w:val="002060"/>
          <w:sz w:val="20"/>
          <w:szCs w:val="20"/>
        </w:rPr>
      </w:pPr>
      <w:r w:rsidRPr="005A5878">
        <w:rPr>
          <w:rFonts w:ascii="Open Sans" w:hAnsi="Open Sans" w:cs="Open Sans"/>
          <w:b/>
          <w:bCs/>
          <w:color w:val="002060"/>
          <w:sz w:val="20"/>
          <w:szCs w:val="20"/>
        </w:rPr>
        <w:t>What interpretation did you assign to those selected facts?</w:t>
      </w:r>
    </w:p>
    <w:p w14:paraId="52A25E14" w14:textId="77777777" w:rsidR="005A5878" w:rsidRPr="005A5878" w:rsidRDefault="005A5878" w:rsidP="005A5878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1BE70702" w14:textId="77777777" w:rsidR="005A5878" w:rsidRDefault="005A5878" w:rsidP="005A5878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 w:rsidRPr="005A5878">
        <w:rPr>
          <w:rFonts w:ascii="Open Sans" w:hAnsi="Open Sans" w:cs="Open Sans"/>
          <w:sz w:val="20"/>
          <w:szCs w:val="20"/>
        </w:rPr>
        <w:t>For example:</w:t>
      </w:r>
    </w:p>
    <w:p w14:paraId="69D6F665" w14:textId="77777777" w:rsidR="005A5878" w:rsidRPr="005A5878" w:rsidRDefault="005A5878" w:rsidP="005A5878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0904994B" w14:textId="77777777" w:rsidR="005A5878" w:rsidRPr="005A5878" w:rsidRDefault="005A5878" w:rsidP="005A5878">
      <w:pPr>
        <w:numPr>
          <w:ilvl w:val="0"/>
          <w:numId w:val="46"/>
        </w:num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 w:rsidRPr="005A5878">
        <w:rPr>
          <w:rFonts w:ascii="Open Sans" w:hAnsi="Open Sans" w:cs="Open Sans"/>
          <w:sz w:val="20"/>
          <w:szCs w:val="20"/>
        </w:rPr>
        <w:t>“They don’t respect deadlines.”</w:t>
      </w:r>
    </w:p>
    <w:p w14:paraId="10798341" w14:textId="77777777" w:rsidR="005A5878" w:rsidRPr="005A5878" w:rsidRDefault="005A5878" w:rsidP="005A5878">
      <w:pPr>
        <w:numPr>
          <w:ilvl w:val="0"/>
          <w:numId w:val="46"/>
        </w:num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 w:rsidRPr="005A5878">
        <w:rPr>
          <w:rFonts w:ascii="Open Sans" w:hAnsi="Open Sans" w:cs="Open Sans"/>
          <w:sz w:val="20"/>
          <w:szCs w:val="20"/>
        </w:rPr>
        <w:t>“She’s disengaged.”</w:t>
      </w:r>
    </w:p>
    <w:p w14:paraId="20AD0026" w14:textId="77777777" w:rsidR="005A5878" w:rsidRPr="005A5878" w:rsidRDefault="005A5878" w:rsidP="005A5878">
      <w:pPr>
        <w:numPr>
          <w:ilvl w:val="0"/>
          <w:numId w:val="46"/>
        </w:num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 w:rsidRPr="005A5878">
        <w:rPr>
          <w:rFonts w:ascii="Open Sans" w:hAnsi="Open Sans" w:cs="Open Sans"/>
          <w:sz w:val="20"/>
          <w:szCs w:val="20"/>
        </w:rPr>
        <w:t>“He’s resistant to change.”</w:t>
      </w:r>
    </w:p>
    <w:p w14:paraId="0A0BBC7D" w14:textId="77777777" w:rsidR="005A5878" w:rsidRDefault="005A5878" w:rsidP="005A5878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A5878" w14:paraId="7D421E54" w14:textId="77777777" w:rsidTr="00007048">
        <w:tc>
          <w:tcPr>
            <w:tcW w:w="9350" w:type="dxa"/>
          </w:tcPr>
          <w:p w14:paraId="7F4AC8E5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7309EFF3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5F4739BB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19483516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4A7EAFE5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792ED2C8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145946C2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116F770B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3FFC3CF2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6D022156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4ABAD9CB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6C9277B2" w14:textId="77777777" w:rsidR="005A5878" w:rsidRDefault="005A5878" w:rsidP="005A5878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p w14:paraId="66AC7ECC" w14:textId="5715083B" w:rsidR="005A5878" w:rsidRPr="008F20F0" w:rsidRDefault="005A5878" w:rsidP="005A5878">
      <w:pPr>
        <w:spacing w:after="0" w:line="240" w:lineRule="auto"/>
        <w:jc w:val="both"/>
        <w:rPr>
          <w:rFonts w:ascii="Bebas Neue" w:hAnsi="Bebas Neue" w:cs="Open Sans"/>
          <w:color w:val="00ABE5"/>
          <w:sz w:val="32"/>
          <w:szCs w:val="32"/>
        </w:rPr>
      </w:pPr>
      <w:r>
        <w:rPr>
          <w:rFonts w:ascii="Bebas Neue" w:hAnsi="Bebas Neue" w:cs="Open Sans"/>
          <w:color w:val="00ABE5"/>
          <w:sz w:val="32"/>
          <w:szCs w:val="32"/>
        </w:rPr>
        <w:lastRenderedPageBreak/>
        <w:t xml:space="preserve">Step </w:t>
      </w:r>
      <w:r>
        <w:rPr>
          <w:rFonts w:ascii="Bebas Neue" w:hAnsi="Bebas Neue" w:cs="Open Sans"/>
          <w:color w:val="00ABE5"/>
          <w:sz w:val="32"/>
          <w:szCs w:val="32"/>
        </w:rPr>
        <w:t>4</w:t>
      </w:r>
      <w:r>
        <w:rPr>
          <w:rFonts w:ascii="Bebas Neue" w:hAnsi="Bebas Neue" w:cs="Open Sans"/>
          <w:color w:val="00ABE5"/>
          <w:sz w:val="32"/>
          <w:szCs w:val="32"/>
        </w:rPr>
        <w:t xml:space="preserve">: </w:t>
      </w:r>
      <w:r>
        <w:rPr>
          <w:rFonts w:ascii="Bebas Neue" w:hAnsi="Bebas Neue" w:cs="Open Sans"/>
          <w:color w:val="00ABE5"/>
          <w:sz w:val="32"/>
          <w:szCs w:val="32"/>
        </w:rPr>
        <w:t>what assumptions am I making</w:t>
      </w:r>
      <w:r>
        <w:rPr>
          <w:rFonts w:ascii="Bebas Neue" w:hAnsi="Bebas Neue" w:cs="Open Sans"/>
          <w:color w:val="00ABE5"/>
          <w:sz w:val="32"/>
          <w:szCs w:val="32"/>
        </w:rPr>
        <w:t>?</w:t>
      </w:r>
    </w:p>
    <w:p w14:paraId="02893A7F" w14:textId="77777777" w:rsidR="005A5878" w:rsidRDefault="005A5878" w:rsidP="005A5878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p w14:paraId="6595BA34" w14:textId="740772FE" w:rsidR="005A5878" w:rsidRDefault="005A5878" w:rsidP="005A5878">
      <w:pPr>
        <w:spacing w:after="0" w:line="240" w:lineRule="auto"/>
        <w:jc w:val="both"/>
        <w:rPr>
          <w:rFonts w:ascii="Open Sans" w:hAnsi="Open Sans" w:cs="Open Sans"/>
          <w:b/>
          <w:bCs/>
          <w:color w:val="002060"/>
          <w:sz w:val="20"/>
          <w:szCs w:val="20"/>
        </w:rPr>
      </w:pPr>
      <w:r>
        <w:rPr>
          <w:rFonts w:ascii="Open Sans" w:hAnsi="Open Sans" w:cs="Open Sans"/>
          <w:b/>
          <w:bCs/>
          <w:color w:val="002060"/>
          <w:sz w:val="20"/>
          <w:szCs w:val="20"/>
        </w:rPr>
        <w:t>What are you assuming is true?</w:t>
      </w:r>
    </w:p>
    <w:p w14:paraId="42FC20F9" w14:textId="77777777" w:rsidR="005A5878" w:rsidRDefault="005A5878" w:rsidP="005A5878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A5878" w14:paraId="6201B2A8" w14:textId="77777777" w:rsidTr="00007048">
        <w:tc>
          <w:tcPr>
            <w:tcW w:w="9350" w:type="dxa"/>
          </w:tcPr>
          <w:p w14:paraId="5D89B59D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07093AFB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082854BA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0E471720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584ED8E7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63E3EB2F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39C25F0A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70C4CADC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48A75E05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57CEC8A5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42ADA09F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5094D5C4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32F4522F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762FD236" w14:textId="77777777" w:rsidR="005A5878" w:rsidRDefault="005A5878" w:rsidP="005A5878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p w14:paraId="4C7E5570" w14:textId="426FDA78" w:rsidR="005A5878" w:rsidRPr="005A5878" w:rsidRDefault="005A5878" w:rsidP="005A5878">
      <w:pPr>
        <w:spacing w:after="0" w:line="240" w:lineRule="auto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b/>
          <w:bCs/>
          <w:sz w:val="20"/>
          <w:szCs w:val="20"/>
        </w:rPr>
        <w:t>Ask yourself:</w:t>
      </w:r>
    </w:p>
    <w:p w14:paraId="25A08DB8" w14:textId="77777777" w:rsidR="005A5878" w:rsidRPr="008F20F0" w:rsidRDefault="005A5878" w:rsidP="005A5878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p w14:paraId="33CAAD26" w14:textId="1629F203" w:rsidR="005A5878" w:rsidRDefault="005A5878" w:rsidP="005A5878">
      <w:pPr>
        <w:pStyle w:val="ListParagraph"/>
        <w:numPr>
          <w:ilvl w:val="0"/>
          <w:numId w:val="43"/>
        </w:numPr>
        <w:spacing w:after="0"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What evidence do I </w:t>
      </w:r>
      <w:proofErr w:type="gramStart"/>
      <w:r>
        <w:rPr>
          <w:rFonts w:ascii="Open Sans" w:hAnsi="Open Sans" w:cs="Open Sans"/>
          <w:sz w:val="20"/>
          <w:szCs w:val="20"/>
        </w:rPr>
        <w:t>actually have</w:t>
      </w:r>
      <w:proofErr w:type="gramEnd"/>
      <w:r>
        <w:rPr>
          <w:rFonts w:ascii="Open Sans" w:hAnsi="Open Sans" w:cs="Open Sans"/>
          <w:sz w:val="20"/>
          <w:szCs w:val="20"/>
        </w:rPr>
        <w:t>?</w:t>
      </w:r>
    </w:p>
    <w:p w14:paraId="501D913A" w14:textId="33E5B95E" w:rsidR="005A5878" w:rsidRDefault="005A5878" w:rsidP="005A5878">
      <w:pPr>
        <w:pStyle w:val="ListParagraph"/>
        <w:numPr>
          <w:ilvl w:val="0"/>
          <w:numId w:val="43"/>
        </w:numPr>
        <w:spacing w:after="0"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What might I be guessing?</w:t>
      </w:r>
    </w:p>
    <w:p w14:paraId="3D0E3FA5" w14:textId="77777777" w:rsidR="005A5878" w:rsidRDefault="005A5878" w:rsidP="00211799">
      <w:pPr>
        <w:spacing w:after="0" w:line="240" w:lineRule="auto"/>
        <w:jc w:val="both"/>
        <w:rPr>
          <w:rFonts w:ascii="Open Sans" w:hAnsi="Open Sans" w:cs="Open Sans"/>
          <w:b/>
          <w:bCs/>
          <w:color w:val="002060"/>
          <w:sz w:val="20"/>
          <w:szCs w:val="20"/>
        </w:rPr>
      </w:pPr>
    </w:p>
    <w:p w14:paraId="75E2DEBB" w14:textId="2016A524" w:rsidR="005A5878" w:rsidRPr="008F20F0" w:rsidRDefault="005A5878" w:rsidP="005A5878">
      <w:pPr>
        <w:spacing w:after="0" w:line="240" w:lineRule="auto"/>
        <w:jc w:val="both"/>
        <w:rPr>
          <w:rFonts w:ascii="Bebas Neue" w:hAnsi="Bebas Neue" w:cs="Open Sans"/>
          <w:color w:val="00ABE5"/>
          <w:sz w:val="32"/>
          <w:szCs w:val="32"/>
        </w:rPr>
      </w:pPr>
      <w:r>
        <w:rPr>
          <w:rFonts w:ascii="Bebas Neue" w:hAnsi="Bebas Neue" w:cs="Open Sans"/>
          <w:color w:val="00ABE5"/>
          <w:sz w:val="32"/>
          <w:szCs w:val="32"/>
        </w:rPr>
        <w:t xml:space="preserve">Step </w:t>
      </w:r>
      <w:r>
        <w:rPr>
          <w:rFonts w:ascii="Bebas Neue" w:hAnsi="Bebas Neue" w:cs="Open Sans"/>
          <w:color w:val="00ABE5"/>
          <w:sz w:val="32"/>
          <w:szCs w:val="32"/>
        </w:rPr>
        <w:t>5</w:t>
      </w:r>
      <w:r>
        <w:rPr>
          <w:rFonts w:ascii="Bebas Neue" w:hAnsi="Bebas Neue" w:cs="Open Sans"/>
          <w:color w:val="00ABE5"/>
          <w:sz w:val="32"/>
          <w:szCs w:val="32"/>
        </w:rPr>
        <w:t xml:space="preserve">: </w:t>
      </w:r>
      <w:r>
        <w:rPr>
          <w:rFonts w:ascii="Bebas Neue" w:hAnsi="Bebas Neue" w:cs="Open Sans"/>
          <w:color w:val="00ABE5"/>
          <w:sz w:val="32"/>
          <w:szCs w:val="32"/>
        </w:rPr>
        <w:t>what conclusions am I drawing</w:t>
      </w:r>
      <w:r>
        <w:rPr>
          <w:rFonts w:ascii="Bebas Neue" w:hAnsi="Bebas Neue" w:cs="Open Sans"/>
          <w:color w:val="00ABE5"/>
          <w:sz w:val="32"/>
          <w:szCs w:val="32"/>
        </w:rPr>
        <w:t>?</w:t>
      </w:r>
    </w:p>
    <w:p w14:paraId="1B879A9B" w14:textId="77777777" w:rsidR="005A5878" w:rsidRDefault="005A5878" w:rsidP="005A5878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p w14:paraId="3C42EAB9" w14:textId="47089BDD" w:rsidR="005A5878" w:rsidRDefault="005A5878" w:rsidP="005A5878">
      <w:pPr>
        <w:spacing w:after="0" w:line="240" w:lineRule="auto"/>
        <w:jc w:val="both"/>
        <w:rPr>
          <w:rFonts w:ascii="Open Sans" w:hAnsi="Open Sans" w:cs="Open Sans"/>
          <w:b/>
          <w:bCs/>
          <w:color w:val="002060"/>
          <w:sz w:val="20"/>
          <w:szCs w:val="20"/>
        </w:rPr>
      </w:pPr>
      <w:r>
        <w:rPr>
          <w:rFonts w:ascii="Open Sans" w:hAnsi="Open Sans" w:cs="Open Sans"/>
          <w:b/>
          <w:bCs/>
          <w:color w:val="002060"/>
          <w:sz w:val="20"/>
          <w:szCs w:val="20"/>
        </w:rPr>
        <w:t>Based on your assumptions, what have you concluded?</w:t>
      </w:r>
    </w:p>
    <w:p w14:paraId="6E33A0CF" w14:textId="77777777" w:rsidR="005A5878" w:rsidRDefault="005A5878" w:rsidP="005A5878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A5878" w14:paraId="537113B0" w14:textId="77777777" w:rsidTr="00007048">
        <w:tc>
          <w:tcPr>
            <w:tcW w:w="9350" w:type="dxa"/>
          </w:tcPr>
          <w:p w14:paraId="4DAD0ABA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02816035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3854948A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1FD35053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08BD30A2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5CFF7E55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509E67A8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67FB7DA2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360F9561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0EE288CD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50367B50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1BF07C32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23A6DCCB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340D2CC4" w14:textId="77777777" w:rsidR="005A5878" w:rsidRDefault="005A5878" w:rsidP="005A5878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p w14:paraId="787B2F45" w14:textId="77777777" w:rsidR="005A5878" w:rsidRPr="005A5878" w:rsidRDefault="005A5878" w:rsidP="005A5878">
      <w:pPr>
        <w:spacing w:after="0" w:line="240" w:lineRule="auto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b/>
          <w:bCs/>
          <w:sz w:val="20"/>
          <w:szCs w:val="20"/>
        </w:rPr>
        <w:t>Ask yourself:</w:t>
      </w:r>
    </w:p>
    <w:p w14:paraId="28D162A1" w14:textId="77777777" w:rsidR="005A5878" w:rsidRPr="008F20F0" w:rsidRDefault="005A5878" w:rsidP="005A5878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p w14:paraId="188A4924" w14:textId="77777777" w:rsidR="005A5878" w:rsidRDefault="005A5878" w:rsidP="005A5878">
      <w:pPr>
        <w:pStyle w:val="ListParagraph"/>
        <w:numPr>
          <w:ilvl w:val="0"/>
          <w:numId w:val="43"/>
        </w:numPr>
        <w:spacing w:after="0"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Is this conclusion verified or inferred?</w:t>
      </w:r>
    </w:p>
    <w:p w14:paraId="7823EF8F" w14:textId="77777777" w:rsidR="005A5878" w:rsidRDefault="005A5878" w:rsidP="00211799">
      <w:pPr>
        <w:spacing w:after="0" w:line="240" w:lineRule="auto"/>
        <w:jc w:val="both"/>
        <w:rPr>
          <w:rFonts w:ascii="Open Sans" w:hAnsi="Open Sans" w:cs="Open Sans"/>
          <w:b/>
          <w:bCs/>
          <w:color w:val="002060"/>
          <w:sz w:val="20"/>
          <w:szCs w:val="20"/>
        </w:rPr>
      </w:pPr>
    </w:p>
    <w:p w14:paraId="60BD7299" w14:textId="0FAE3E22" w:rsidR="005A5878" w:rsidRPr="008F20F0" w:rsidRDefault="005A5878" w:rsidP="005A5878">
      <w:pPr>
        <w:spacing w:after="0" w:line="240" w:lineRule="auto"/>
        <w:jc w:val="both"/>
        <w:rPr>
          <w:rFonts w:ascii="Bebas Neue" w:hAnsi="Bebas Neue" w:cs="Open Sans"/>
          <w:color w:val="00ABE5"/>
          <w:sz w:val="32"/>
          <w:szCs w:val="32"/>
        </w:rPr>
      </w:pPr>
      <w:r>
        <w:rPr>
          <w:rFonts w:ascii="Bebas Neue" w:hAnsi="Bebas Neue" w:cs="Open Sans"/>
          <w:color w:val="00ABE5"/>
          <w:sz w:val="32"/>
          <w:szCs w:val="32"/>
        </w:rPr>
        <w:lastRenderedPageBreak/>
        <w:t xml:space="preserve">Step </w:t>
      </w:r>
      <w:r>
        <w:rPr>
          <w:rFonts w:ascii="Bebas Neue" w:hAnsi="Bebas Neue" w:cs="Open Sans"/>
          <w:color w:val="00ABE5"/>
          <w:sz w:val="32"/>
          <w:szCs w:val="32"/>
        </w:rPr>
        <w:t>6</w:t>
      </w:r>
      <w:r>
        <w:rPr>
          <w:rFonts w:ascii="Bebas Neue" w:hAnsi="Bebas Neue" w:cs="Open Sans"/>
          <w:color w:val="00ABE5"/>
          <w:sz w:val="32"/>
          <w:szCs w:val="32"/>
        </w:rPr>
        <w:t xml:space="preserve">: what </w:t>
      </w:r>
      <w:r>
        <w:rPr>
          <w:rFonts w:ascii="Bebas Neue" w:hAnsi="Bebas Neue" w:cs="Open Sans"/>
          <w:color w:val="00ABE5"/>
          <w:sz w:val="32"/>
          <w:szCs w:val="32"/>
        </w:rPr>
        <w:t>belief might this reinforce</w:t>
      </w:r>
      <w:r>
        <w:rPr>
          <w:rFonts w:ascii="Bebas Neue" w:hAnsi="Bebas Neue" w:cs="Open Sans"/>
          <w:color w:val="00ABE5"/>
          <w:sz w:val="32"/>
          <w:szCs w:val="32"/>
        </w:rPr>
        <w:t>?</w:t>
      </w:r>
    </w:p>
    <w:p w14:paraId="5EE24726" w14:textId="77777777" w:rsidR="005A5878" w:rsidRDefault="005A5878" w:rsidP="005A5878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p w14:paraId="29D06867" w14:textId="0D364607" w:rsidR="005A5878" w:rsidRDefault="005A5878" w:rsidP="005A5878">
      <w:pPr>
        <w:spacing w:after="0" w:line="240" w:lineRule="auto"/>
        <w:jc w:val="both"/>
        <w:rPr>
          <w:rFonts w:ascii="Open Sans" w:hAnsi="Open Sans" w:cs="Open Sans"/>
          <w:b/>
          <w:bCs/>
          <w:color w:val="002060"/>
          <w:sz w:val="20"/>
          <w:szCs w:val="20"/>
        </w:rPr>
      </w:pPr>
      <w:r>
        <w:rPr>
          <w:rFonts w:ascii="Open Sans" w:hAnsi="Open Sans" w:cs="Open Sans"/>
          <w:b/>
          <w:bCs/>
          <w:color w:val="002060"/>
          <w:sz w:val="20"/>
          <w:szCs w:val="20"/>
        </w:rPr>
        <w:t>If unexamined, what belief could this situation strengthen?</w:t>
      </w:r>
    </w:p>
    <w:p w14:paraId="23D77300" w14:textId="77777777" w:rsidR="005A5878" w:rsidRDefault="005A5878" w:rsidP="005A5878">
      <w:pPr>
        <w:spacing w:after="0" w:line="240" w:lineRule="auto"/>
        <w:jc w:val="both"/>
        <w:rPr>
          <w:rFonts w:ascii="Open Sans" w:hAnsi="Open Sans" w:cs="Open Sans"/>
          <w:b/>
          <w:bCs/>
          <w:color w:val="002060"/>
          <w:sz w:val="20"/>
          <w:szCs w:val="20"/>
        </w:rPr>
      </w:pPr>
    </w:p>
    <w:p w14:paraId="3B420AF7" w14:textId="1531D2FA" w:rsidR="005A5878" w:rsidRDefault="005A5878" w:rsidP="005A5878">
      <w:pPr>
        <w:spacing w:after="0"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For example:</w:t>
      </w:r>
    </w:p>
    <w:p w14:paraId="1E564555" w14:textId="77777777" w:rsidR="005A5878" w:rsidRDefault="005A5878" w:rsidP="005A5878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p w14:paraId="0176DCDE" w14:textId="7B1CC141" w:rsidR="005A5878" w:rsidRPr="005A5878" w:rsidRDefault="005A5878" w:rsidP="005A5878">
      <w:pPr>
        <w:pStyle w:val="ListParagraph"/>
        <w:numPr>
          <w:ilvl w:val="0"/>
          <w:numId w:val="47"/>
        </w:numPr>
        <w:spacing w:after="0" w:line="240" w:lineRule="auto"/>
        <w:rPr>
          <w:rFonts w:ascii="Open Sans" w:hAnsi="Open Sans" w:cs="Open Sans"/>
          <w:sz w:val="20"/>
          <w:szCs w:val="20"/>
        </w:rPr>
      </w:pPr>
      <w:r w:rsidRPr="005A5878">
        <w:rPr>
          <w:rFonts w:ascii="Open Sans" w:hAnsi="Open Sans" w:cs="Open Sans"/>
          <w:sz w:val="20"/>
          <w:szCs w:val="20"/>
        </w:rPr>
        <w:t>“This team can’t be trusted.”</w:t>
      </w:r>
    </w:p>
    <w:p w14:paraId="4803DDAE" w14:textId="0AC297F4" w:rsidR="005A5878" w:rsidRPr="005A5878" w:rsidRDefault="005A5878" w:rsidP="005A5878">
      <w:pPr>
        <w:pStyle w:val="ListParagraph"/>
        <w:numPr>
          <w:ilvl w:val="0"/>
          <w:numId w:val="47"/>
        </w:numPr>
        <w:spacing w:after="0" w:line="240" w:lineRule="auto"/>
        <w:rPr>
          <w:rFonts w:ascii="Open Sans" w:hAnsi="Open Sans" w:cs="Open Sans"/>
          <w:sz w:val="20"/>
          <w:szCs w:val="20"/>
        </w:rPr>
      </w:pPr>
      <w:r w:rsidRPr="005A5878">
        <w:rPr>
          <w:rFonts w:ascii="Open Sans" w:hAnsi="Open Sans" w:cs="Open Sans"/>
          <w:sz w:val="20"/>
          <w:szCs w:val="20"/>
        </w:rPr>
        <w:t>“I always have to step in.”</w:t>
      </w:r>
    </w:p>
    <w:p w14:paraId="575C3C6B" w14:textId="40D1E09E" w:rsidR="005A5878" w:rsidRPr="005A5878" w:rsidRDefault="005A5878" w:rsidP="005A5878">
      <w:pPr>
        <w:pStyle w:val="ListParagraph"/>
        <w:numPr>
          <w:ilvl w:val="0"/>
          <w:numId w:val="47"/>
        </w:numPr>
        <w:spacing w:after="0" w:line="240" w:lineRule="auto"/>
        <w:rPr>
          <w:rFonts w:ascii="Open Sans" w:hAnsi="Open Sans" w:cs="Open Sans"/>
          <w:sz w:val="20"/>
          <w:szCs w:val="20"/>
        </w:rPr>
      </w:pPr>
      <w:r w:rsidRPr="005A5878">
        <w:rPr>
          <w:rFonts w:ascii="Open Sans" w:hAnsi="Open Sans" w:cs="Open Sans"/>
          <w:sz w:val="20"/>
          <w:szCs w:val="20"/>
        </w:rPr>
        <w:t>“People avoid responsibility.”</w:t>
      </w:r>
    </w:p>
    <w:p w14:paraId="77D38DBB" w14:textId="77777777" w:rsidR="005A5878" w:rsidRDefault="005A5878" w:rsidP="005A5878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p w14:paraId="401762D0" w14:textId="41DF2631" w:rsidR="005A5878" w:rsidRDefault="005A5878" w:rsidP="005A5878">
      <w:pPr>
        <w:spacing w:after="0"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Write your belief below:</w:t>
      </w:r>
    </w:p>
    <w:p w14:paraId="399C5B19" w14:textId="77777777" w:rsidR="005A5878" w:rsidRDefault="005A5878" w:rsidP="005A5878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A5878" w14:paraId="3C92B835" w14:textId="77777777" w:rsidTr="00007048">
        <w:tc>
          <w:tcPr>
            <w:tcW w:w="9350" w:type="dxa"/>
          </w:tcPr>
          <w:p w14:paraId="6FAB6D82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1E9514E1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584ED0EE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62B22874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67C6DCDB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53139AEB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322B0FA6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39042AD2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6FEB9A1F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3C847D51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41C84F30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63B1A5F0" w14:textId="77777777" w:rsidR="005A5878" w:rsidRDefault="005A5878" w:rsidP="005A5878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p w14:paraId="74237CE9" w14:textId="4D9CA066" w:rsidR="005A5878" w:rsidRPr="008F20F0" w:rsidRDefault="005A5878" w:rsidP="005A5878">
      <w:pPr>
        <w:spacing w:after="0" w:line="240" w:lineRule="auto"/>
        <w:jc w:val="both"/>
        <w:rPr>
          <w:rFonts w:ascii="Bebas Neue" w:hAnsi="Bebas Neue" w:cs="Open Sans"/>
          <w:color w:val="00ABE5"/>
          <w:sz w:val="32"/>
          <w:szCs w:val="32"/>
        </w:rPr>
      </w:pPr>
      <w:r>
        <w:rPr>
          <w:rFonts w:ascii="Bebas Neue" w:hAnsi="Bebas Neue" w:cs="Open Sans"/>
          <w:color w:val="00ABE5"/>
          <w:sz w:val="32"/>
          <w:szCs w:val="32"/>
        </w:rPr>
        <w:t xml:space="preserve">Step </w:t>
      </w:r>
      <w:r>
        <w:rPr>
          <w:rFonts w:ascii="Bebas Neue" w:hAnsi="Bebas Neue" w:cs="Open Sans"/>
          <w:color w:val="00ABE5"/>
          <w:sz w:val="32"/>
          <w:szCs w:val="32"/>
        </w:rPr>
        <w:t>7</w:t>
      </w:r>
      <w:r>
        <w:rPr>
          <w:rFonts w:ascii="Bebas Neue" w:hAnsi="Bebas Neue" w:cs="Open Sans"/>
          <w:color w:val="00ABE5"/>
          <w:sz w:val="32"/>
          <w:szCs w:val="32"/>
        </w:rPr>
        <w:t xml:space="preserve">: </w:t>
      </w:r>
      <w:r>
        <w:rPr>
          <w:rFonts w:ascii="Bebas Neue" w:hAnsi="Bebas Neue" w:cs="Open Sans"/>
          <w:color w:val="00ABE5"/>
          <w:sz w:val="32"/>
          <w:szCs w:val="32"/>
        </w:rPr>
        <w:t>what action was I about to take</w:t>
      </w:r>
      <w:r>
        <w:rPr>
          <w:rFonts w:ascii="Bebas Neue" w:hAnsi="Bebas Neue" w:cs="Open Sans"/>
          <w:color w:val="00ABE5"/>
          <w:sz w:val="32"/>
          <w:szCs w:val="32"/>
        </w:rPr>
        <w:t>?</w:t>
      </w:r>
    </w:p>
    <w:p w14:paraId="107BF4AD" w14:textId="77777777" w:rsidR="005A5878" w:rsidRDefault="005A5878" w:rsidP="005A5878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p w14:paraId="7E665867" w14:textId="7E8BDA56" w:rsidR="005A5878" w:rsidRDefault="005A5878" w:rsidP="005A5878">
      <w:pPr>
        <w:spacing w:after="0" w:line="240" w:lineRule="auto"/>
        <w:jc w:val="both"/>
        <w:rPr>
          <w:rFonts w:ascii="Open Sans" w:hAnsi="Open Sans" w:cs="Open Sans"/>
          <w:b/>
          <w:bCs/>
          <w:color w:val="002060"/>
          <w:sz w:val="20"/>
          <w:szCs w:val="20"/>
        </w:rPr>
      </w:pPr>
      <w:r>
        <w:rPr>
          <w:rFonts w:ascii="Open Sans" w:hAnsi="Open Sans" w:cs="Open Sans"/>
          <w:b/>
          <w:bCs/>
          <w:color w:val="002060"/>
          <w:sz w:val="20"/>
          <w:szCs w:val="20"/>
        </w:rPr>
        <w:t>Before completing this worksheet, how were you planning to respond?</w:t>
      </w:r>
    </w:p>
    <w:p w14:paraId="344F3503" w14:textId="77777777" w:rsidR="005A5878" w:rsidRDefault="005A5878" w:rsidP="005A5878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A5878" w14:paraId="50CF3DE3" w14:textId="77777777" w:rsidTr="00007048">
        <w:tc>
          <w:tcPr>
            <w:tcW w:w="9350" w:type="dxa"/>
          </w:tcPr>
          <w:p w14:paraId="5DB17773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7C405BED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4C139B8B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2742F47F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4EAA6D2D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411C665B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798F7684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0FC28E68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35DDE75A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1D012AAF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7B6D89DF" w14:textId="77777777" w:rsidR="005A5878" w:rsidRDefault="005A5878" w:rsidP="005A5878">
      <w:pPr>
        <w:spacing w:after="0" w:line="240" w:lineRule="auto"/>
        <w:jc w:val="both"/>
        <w:rPr>
          <w:rFonts w:ascii="Open Sans" w:hAnsi="Open Sans" w:cs="Open Sans"/>
          <w:b/>
          <w:bCs/>
          <w:color w:val="002060"/>
          <w:sz w:val="20"/>
          <w:szCs w:val="20"/>
        </w:rPr>
      </w:pPr>
    </w:p>
    <w:p w14:paraId="1F3553E4" w14:textId="7840B454" w:rsidR="005A5878" w:rsidRPr="005A5878" w:rsidRDefault="005A5878" w:rsidP="005A5878">
      <w:pPr>
        <w:spacing w:after="0" w:line="240" w:lineRule="auto"/>
        <w:rPr>
          <w:rFonts w:ascii="Open Sans" w:hAnsi="Open Sans" w:cs="Open Sans"/>
          <w:b/>
          <w:bCs/>
          <w:sz w:val="20"/>
          <w:szCs w:val="20"/>
        </w:rPr>
      </w:pPr>
      <w:r w:rsidRPr="005A5878">
        <w:rPr>
          <w:rFonts w:ascii="Open Sans" w:hAnsi="Open Sans" w:cs="Open Sans"/>
          <w:b/>
          <w:bCs/>
          <w:sz w:val="20"/>
          <w:szCs w:val="20"/>
        </w:rPr>
        <w:t>Reflection:</w:t>
      </w:r>
    </w:p>
    <w:p w14:paraId="5BE01F4D" w14:textId="77777777" w:rsidR="005A5878" w:rsidRDefault="005A5878" w:rsidP="005A5878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p w14:paraId="39F0A775" w14:textId="3E6A2D95" w:rsidR="005A5878" w:rsidRDefault="005A5878" w:rsidP="005A5878">
      <w:pPr>
        <w:spacing w:after="0"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Would that action have been:</w:t>
      </w:r>
    </w:p>
    <w:p w14:paraId="2834DEA5" w14:textId="459B8FE2" w:rsidR="005A5878" w:rsidRDefault="005A5878" w:rsidP="005A5878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p w14:paraId="79378D10" w14:textId="77777777" w:rsidR="0040610C" w:rsidRDefault="0040610C" w:rsidP="0040610C">
      <w:pPr>
        <w:pStyle w:val="ListParagraph"/>
        <w:numPr>
          <w:ilvl w:val="0"/>
          <w:numId w:val="49"/>
        </w:numPr>
        <w:spacing w:after="0" w:line="240" w:lineRule="auto"/>
        <w:rPr>
          <w:rFonts w:ascii="Open Sans" w:hAnsi="Open Sans" w:cs="Open Sans"/>
          <w:sz w:val="20"/>
          <w:szCs w:val="20"/>
        </w:rPr>
        <w:sectPr w:rsidR="0040610C" w:rsidSect="008F20F0">
          <w:headerReference w:type="default" r:id="rId8"/>
          <w:footerReference w:type="default" r:id="rId9"/>
          <w:pgSz w:w="12240" w:h="15840"/>
          <w:pgMar w:top="1440" w:right="1440" w:bottom="993" w:left="1440" w:header="426" w:footer="708" w:gutter="0"/>
          <w:cols w:space="708"/>
          <w:docGrid w:linePitch="360"/>
        </w:sectPr>
      </w:pPr>
    </w:p>
    <w:p w14:paraId="31203582" w14:textId="77777777" w:rsidR="0040610C" w:rsidRDefault="005A5878" w:rsidP="0040610C">
      <w:pPr>
        <w:pStyle w:val="ListParagraph"/>
        <w:numPr>
          <w:ilvl w:val="0"/>
          <w:numId w:val="49"/>
        </w:numPr>
        <w:spacing w:after="0" w:line="240" w:lineRule="auto"/>
        <w:rPr>
          <w:rFonts w:ascii="Open Sans" w:hAnsi="Open Sans" w:cs="Open Sans"/>
          <w:sz w:val="20"/>
          <w:szCs w:val="20"/>
        </w:rPr>
      </w:pPr>
      <w:r w:rsidRPr="0040610C">
        <w:rPr>
          <w:rFonts w:ascii="Open Sans" w:hAnsi="Open Sans" w:cs="Open Sans"/>
          <w:sz w:val="20"/>
          <w:szCs w:val="20"/>
        </w:rPr>
        <w:t xml:space="preserve">Reactive </w:t>
      </w:r>
      <w:r w:rsidRPr="0040610C">
        <w:rPr>
          <w:rFonts w:ascii="Open Sans" w:hAnsi="Open Sans" w:cs="Open Sans"/>
          <w:sz w:val="20"/>
          <w:szCs w:val="20"/>
        </w:rPr>
        <w:tab/>
      </w:r>
    </w:p>
    <w:p w14:paraId="261084C6" w14:textId="77777777" w:rsidR="0040610C" w:rsidRDefault="005A5878" w:rsidP="0040610C">
      <w:pPr>
        <w:pStyle w:val="ListParagraph"/>
        <w:numPr>
          <w:ilvl w:val="0"/>
          <w:numId w:val="49"/>
        </w:numPr>
        <w:spacing w:after="0" w:line="240" w:lineRule="auto"/>
        <w:rPr>
          <w:rFonts w:ascii="Open Sans" w:hAnsi="Open Sans" w:cs="Open Sans"/>
          <w:sz w:val="20"/>
          <w:szCs w:val="20"/>
        </w:rPr>
      </w:pPr>
      <w:r w:rsidRPr="0040610C">
        <w:rPr>
          <w:rFonts w:ascii="Open Sans" w:hAnsi="Open Sans" w:cs="Open Sans"/>
          <w:sz w:val="20"/>
          <w:szCs w:val="20"/>
        </w:rPr>
        <w:t>Curious</w:t>
      </w:r>
      <w:r w:rsidRPr="0040610C">
        <w:rPr>
          <w:rFonts w:ascii="Open Sans" w:hAnsi="Open Sans" w:cs="Open Sans"/>
          <w:sz w:val="20"/>
          <w:szCs w:val="20"/>
        </w:rPr>
        <w:tab/>
      </w:r>
    </w:p>
    <w:p w14:paraId="5653D3F1" w14:textId="77777777" w:rsidR="0040610C" w:rsidRDefault="005A5878" w:rsidP="0040610C">
      <w:pPr>
        <w:pStyle w:val="ListParagraph"/>
        <w:numPr>
          <w:ilvl w:val="0"/>
          <w:numId w:val="49"/>
        </w:numPr>
        <w:spacing w:after="0" w:line="240" w:lineRule="auto"/>
        <w:rPr>
          <w:rFonts w:ascii="Open Sans" w:hAnsi="Open Sans" w:cs="Open Sans"/>
          <w:sz w:val="20"/>
          <w:szCs w:val="20"/>
        </w:rPr>
      </w:pPr>
      <w:r w:rsidRPr="0040610C">
        <w:rPr>
          <w:rFonts w:ascii="Open Sans" w:hAnsi="Open Sans" w:cs="Open Sans"/>
          <w:sz w:val="20"/>
          <w:szCs w:val="20"/>
        </w:rPr>
        <w:t>Defensive</w:t>
      </w:r>
      <w:r w:rsidRPr="0040610C">
        <w:rPr>
          <w:rFonts w:ascii="Open Sans" w:hAnsi="Open Sans" w:cs="Open Sans"/>
          <w:sz w:val="20"/>
          <w:szCs w:val="20"/>
        </w:rPr>
        <w:tab/>
      </w:r>
    </w:p>
    <w:p w14:paraId="632B962C" w14:textId="77777777" w:rsidR="0040610C" w:rsidRDefault="005A5878" w:rsidP="0040610C">
      <w:pPr>
        <w:pStyle w:val="ListParagraph"/>
        <w:numPr>
          <w:ilvl w:val="0"/>
          <w:numId w:val="49"/>
        </w:numPr>
        <w:spacing w:after="0" w:line="240" w:lineRule="auto"/>
        <w:ind w:left="567"/>
        <w:rPr>
          <w:rFonts w:ascii="Open Sans" w:hAnsi="Open Sans" w:cs="Open Sans"/>
          <w:sz w:val="20"/>
          <w:szCs w:val="20"/>
        </w:rPr>
        <w:sectPr w:rsidR="0040610C" w:rsidSect="0040610C">
          <w:type w:val="continuous"/>
          <w:pgSz w:w="12240" w:h="15840"/>
          <w:pgMar w:top="1440" w:right="1440" w:bottom="993" w:left="1440" w:header="426" w:footer="708" w:gutter="0"/>
          <w:cols w:num="4" w:space="720"/>
          <w:docGrid w:linePitch="360"/>
        </w:sectPr>
      </w:pPr>
      <w:r w:rsidRPr="0040610C">
        <w:rPr>
          <w:rFonts w:ascii="Open Sans" w:hAnsi="Open Sans" w:cs="Open Sans"/>
          <w:sz w:val="20"/>
          <w:szCs w:val="20"/>
        </w:rPr>
        <w:t>Constructive</w:t>
      </w:r>
    </w:p>
    <w:p w14:paraId="14FD8EF7" w14:textId="144D2225" w:rsidR="0040610C" w:rsidRDefault="0040610C" w:rsidP="0040610C">
      <w:pPr>
        <w:spacing w:after="0" w:line="240" w:lineRule="auto"/>
        <w:jc w:val="both"/>
        <w:rPr>
          <w:rFonts w:ascii="Bebas Neue" w:hAnsi="Bebas Neue" w:cs="Open Sans"/>
          <w:color w:val="00ABE5"/>
          <w:sz w:val="32"/>
          <w:szCs w:val="32"/>
        </w:rPr>
      </w:pPr>
      <w:r w:rsidRPr="0040610C">
        <w:rPr>
          <w:rFonts w:ascii="Bebas Neue" w:hAnsi="Bebas Neue" w:cs="Open Sans"/>
          <w:color w:val="00ABE5"/>
          <w:sz w:val="32"/>
          <w:szCs w:val="32"/>
        </w:rPr>
        <w:lastRenderedPageBreak/>
        <w:t xml:space="preserve">Step </w:t>
      </w:r>
      <w:r>
        <w:rPr>
          <w:rFonts w:ascii="Bebas Neue" w:hAnsi="Bebas Neue" w:cs="Open Sans"/>
          <w:color w:val="00ABE5"/>
          <w:sz w:val="32"/>
          <w:szCs w:val="32"/>
        </w:rPr>
        <w:t>8</w:t>
      </w:r>
      <w:r w:rsidRPr="0040610C">
        <w:rPr>
          <w:rFonts w:ascii="Bebas Neue" w:hAnsi="Bebas Neue" w:cs="Open Sans"/>
          <w:color w:val="00ABE5"/>
          <w:sz w:val="32"/>
          <w:szCs w:val="32"/>
        </w:rPr>
        <w:t xml:space="preserve">: </w:t>
      </w:r>
      <w:r>
        <w:rPr>
          <w:rFonts w:ascii="Bebas Neue" w:hAnsi="Bebas Neue" w:cs="Open Sans"/>
          <w:color w:val="00ABE5"/>
          <w:sz w:val="32"/>
          <w:szCs w:val="32"/>
        </w:rPr>
        <w:t>choose a more intentional response</w:t>
      </w:r>
    </w:p>
    <w:p w14:paraId="6AC491F7" w14:textId="77777777" w:rsidR="0040610C" w:rsidRPr="0040610C" w:rsidRDefault="0040610C" w:rsidP="0040610C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5E62609C" w14:textId="5A482C27" w:rsidR="0040610C" w:rsidRDefault="0040610C" w:rsidP="0040610C">
      <w:pPr>
        <w:spacing w:after="0" w:line="240" w:lineRule="auto"/>
        <w:jc w:val="both"/>
        <w:rPr>
          <w:rFonts w:ascii="Open Sans" w:hAnsi="Open Sans" w:cs="Open Sans"/>
          <w:b/>
          <w:bCs/>
          <w:color w:val="002060"/>
          <w:sz w:val="20"/>
          <w:szCs w:val="20"/>
        </w:rPr>
      </w:pPr>
      <w:r>
        <w:rPr>
          <w:rFonts w:ascii="Open Sans" w:hAnsi="Open Sans" w:cs="Open Sans"/>
          <w:b/>
          <w:bCs/>
          <w:color w:val="002060"/>
          <w:sz w:val="20"/>
          <w:szCs w:val="20"/>
        </w:rPr>
        <w:t>Now that you’ve separated fact from story:</w:t>
      </w:r>
    </w:p>
    <w:p w14:paraId="37A6862C" w14:textId="77777777" w:rsidR="0040610C" w:rsidRDefault="0040610C" w:rsidP="0040610C">
      <w:pPr>
        <w:spacing w:after="0" w:line="240" w:lineRule="auto"/>
        <w:jc w:val="both"/>
        <w:rPr>
          <w:rFonts w:ascii="Open Sans" w:hAnsi="Open Sans" w:cs="Open Sans"/>
          <w:b/>
          <w:bCs/>
          <w:color w:val="002060"/>
          <w:sz w:val="20"/>
          <w:szCs w:val="20"/>
        </w:rPr>
      </w:pPr>
    </w:p>
    <w:p w14:paraId="71ACA7F1" w14:textId="13A5A6B3" w:rsidR="0040610C" w:rsidRDefault="0040610C" w:rsidP="0040610C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 w:rsidRPr="0040610C">
        <w:rPr>
          <w:rFonts w:ascii="Open Sans" w:hAnsi="Open Sans" w:cs="Open Sans"/>
          <w:sz w:val="20"/>
          <w:szCs w:val="20"/>
        </w:rPr>
        <w:t>What could you say that invites clarity rather than reinforces assumption?</w:t>
      </w:r>
    </w:p>
    <w:p w14:paraId="26C96760" w14:textId="77777777" w:rsidR="0040610C" w:rsidRDefault="0040610C" w:rsidP="0040610C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795374FE" w14:textId="0656CC7A" w:rsidR="0040610C" w:rsidRDefault="0040610C" w:rsidP="0040610C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Examples:</w:t>
      </w:r>
    </w:p>
    <w:p w14:paraId="50BE86CC" w14:textId="77777777" w:rsidR="0040610C" w:rsidRDefault="0040610C" w:rsidP="0040610C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07B07BA8" w14:textId="38EAC81B" w:rsidR="0040610C" w:rsidRPr="0040610C" w:rsidRDefault="0040610C" w:rsidP="0040610C">
      <w:pPr>
        <w:pStyle w:val="ListParagraph"/>
        <w:numPr>
          <w:ilvl w:val="0"/>
          <w:numId w:val="52"/>
        </w:num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 w:rsidRPr="0040610C">
        <w:rPr>
          <w:rFonts w:ascii="Open Sans" w:hAnsi="Open Sans" w:cs="Open Sans"/>
          <w:sz w:val="20"/>
          <w:szCs w:val="20"/>
        </w:rPr>
        <w:t>“Help me understand what was happening from your perspective.”</w:t>
      </w:r>
    </w:p>
    <w:p w14:paraId="18848458" w14:textId="03B93E91" w:rsidR="0040610C" w:rsidRPr="0040610C" w:rsidRDefault="0040610C" w:rsidP="0040610C">
      <w:pPr>
        <w:pStyle w:val="ListParagraph"/>
        <w:numPr>
          <w:ilvl w:val="0"/>
          <w:numId w:val="52"/>
        </w:num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 w:rsidRPr="0040610C">
        <w:rPr>
          <w:rFonts w:ascii="Open Sans" w:hAnsi="Open Sans" w:cs="Open Sans"/>
          <w:sz w:val="20"/>
          <w:szCs w:val="20"/>
        </w:rPr>
        <w:t>“I noticed ____. Can we talk about it?”</w:t>
      </w:r>
    </w:p>
    <w:p w14:paraId="2ED5F32B" w14:textId="38D68DD6" w:rsidR="0040610C" w:rsidRPr="0040610C" w:rsidRDefault="0040610C" w:rsidP="0040610C">
      <w:pPr>
        <w:pStyle w:val="ListParagraph"/>
        <w:numPr>
          <w:ilvl w:val="0"/>
          <w:numId w:val="52"/>
        </w:num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 w:rsidRPr="0040610C">
        <w:rPr>
          <w:rFonts w:ascii="Open Sans" w:hAnsi="Open Sans" w:cs="Open Sans"/>
          <w:sz w:val="20"/>
          <w:szCs w:val="20"/>
        </w:rPr>
        <w:t>“Walk me through your thinking.”</w:t>
      </w:r>
    </w:p>
    <w:p w14:paraId="7818A603" w14:textId="77777777" w:rsidR="0040610C" w:rsidRPr="0040610C" w:rsidRDefault="0040610C" w:rsidP="0040610C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7F213A6D" w14:textId="12D4B2AD" w:rsidR="0040610C" w:rsidRDefault="0040610C" w:rsidP="0040610C">
      <w:pPr>
        <w:spacing w:after="0"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Write your intentional response below.</w:t>
      </w:r>
    </w:p>
    <w:p w14:paraId="5367B705" w14:textId="77777777" w:rsidR="0040610C" w:rsidRPr="0040610C" w:rsidRDefault="0040610C" w:rsidP="0040610C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0610C" w14:paraId="02821C08" w14:textId="77777777" w:rsidTr="00007048">
        <w:tc>
          <w:tcPr>
            <w:tcW w:w="9350" w:type="dxa"/>
          </w:tcPr>
          <w:p w14:paraId="38CB6E2B" w14:textId="77777777" w:rsidR="0040610C" w:rsidRDefault="0040610C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6F4E4A26" w14:textId="77777777" w:rsidR="0040610C" w:rsidRDefault="0040610C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1D8C0BFE" w14:textId="77777777" w:rsidR="0040610C" w:rsidRDefault="0040610C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20B4CA2B" w14:textId="77777777" w:rsidR="0040610C" w:rsidRDefault="0040610C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52BCA49E" w14:textId="77777777" w:rsidR="0040610C" w:rsidRDefault="0040610C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2A0428CD" w14:textId="77777777" w:rsidR="0040610C" w:rsidRDefault="0040610C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7C9E0D6C" w14:textId="77777777" w:rsidR="0040610C" w:rsidRDefault="0040610C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5675D6FA" w14:textId="77777777" w:rsidR="0040610C" w:rsidRDefault="0040610C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01C520A5" w14:textId="77777777" w:rsidR="0040610C" w:rsidRDefault="0040610C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57F65633" w14:textId="77777777" w:rsidR="0040610C" w:rsidRDefault="0040610C" w:rsidP="0040610C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p w14:paraId="0D5E8B4C" w14:textId="5B87418F" w:rsidR="0040610C" w:rsidRDefault="0040610C" w:rsidP="0040610C">
      <w:pPr>
        <w:spacing w:after="0" w:line="240" w:lineRule="auto"/>
        <w:jc w:val="both"/>
        <w:rPr>
          <w:rFonts w:ascii="Bebas Neue" w:hAnsi="Bebas Neue" w:cs="Open Sans"/>
          <w:color w:val="00ABE5"/>
          <w:sz w:val="32"/>
          <w:szCs w:val="32"/>
        </w:rPr>
      </w:pPr>
      <w:r>
        <w:rPr>
          <w:rFonts w:ascii="Bebas Neue" w:hAnsi="Bebas Neue" w:cs="Open Sans"/>
          <w:color w:val="00ABE5"/>
          <w:sz w:val="32"/>
          <w:szCs w:val="32"/>
        </w:rPr>
        <w:t>Final reflection</w:t>
      </w:r>
    </w:p>
    <w:p w14:paraId="61A7C0A4" w14:textId="77777777" w:rsidR="0040610C" w:rsidRPr="0040610C" w:rsidRDefault="0040610C" w:rsidP="0040610C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p w14:paraId="4801155A" w14:textId="0A4ECB0D" w:rsidR="0040610C" w:rsidRPr="0040610C" w:rsidRDefault="0040610C" w:rsidP="0040610C">
      <w:pPr>
        <w:pStyle w:val="ListParagraph"/>
        <w:numPr>
          <w:ilvl w:val="0"/>
          <w:numId w:val="53"/>
        </w:numPr>
        <w:spacing w:after="0" w:line="240" w:lineRule="auto"/>
        <w:rPr>
          <w:rFonts w:ascii="Open Sans" w:hAnsi="Open Sans" w:cs="Open Sans"/>
          <w:sz w:val="20"/>
          <w:szCs w:val="20"/>
        </w:rPr>
      </w:pPr>
      <w:r w:rsidRPr="0040610C">
        <w:rPr>
          <w:rFonts w:ascii="Open Sans" w:hAnsi="Open Sans" w:cs="Open Sans"/>
          <w:sz w:val="20"/>
          <w:szCs w:val="20"/>
        </w:rPr>
        <w:t>What shifted as you moved through this process?</w:t>
      </w:r>
    </w:p>
    <w:p w14:paraId="6C9D023F" w14:textId="69E5CE29" w:rsidR="0040610C" w:rsidRPr="0040610C" w:rsidRDefault="0040610C" w:rsidP="0040610C">
      <w:pPr>
        <w:pStyle w:val="ListParagraph"/>
        <w:numPr>
          <w:ilvl w:val="0"/>
          <w:numId w:val="53"/>
        </w:numPr>
        <w:spacing w:after="0" w:line="240" w:lineRule="auto"/>
        <w:rPr>
          <w:rFonts w:ascii="Open Sans" w:hAnsi="Open Sans" w:cs="Open Sans"/>
          <w:sz w:val="20"/>
          <w:szCs w:val="20"/>
        </w:rPr>
      </w:pPr>
      <w:r w:rsidRPr="0040610C">
        <w:rPr>
          <w:rFonts w:ascii="Open Sans" w:hAnsi="Open Sans" w:cs="Open Sans"/>
          <w:sz w:val="20"/>
          <w:szCs w:val="20"/>
        </w:rPr>
        <w:t>What surprised you?</w:t>
      </w:r>
    </w:p>
    <w:p w14:paraId="5E6C21F2" w14:textId="29C4C1CD" w:rsidR="0040610C" w:rsidRPr="0040610C" w:rsidRDefault="0040610C" w:rsidP="0040610C">
      <w:pPr>
        <w:pStyle w:val="ListParagraph"/>
        <w:numPr>
          <w:ilvl w:val="0"/>
          <w:numId w:val="53"/>
        </w:numPr>
        <w:spacing w:after="0" w:line="240" w:lineRule="auto"/>
        <w:rPr>
          <w:rFonts w:ascii="Open Sans" w:hAnsi="Open Sans" w:cs="Open Sans"/>
          <w:sz w:val="20"/>
          <w:szCs w:val="20"/>
        </w:rPr>
      </w:pPr>
      <w:r w:rsidRPr="0040610C">
        <w:rPr>
          <w:rFonts w:ascii="Open Sans" w:hAnsi="Open Sans" w:cs="Open Sans"/>
          <w:sz w:val="20"/>
          <w:szCs w:val="20"/>
        </w:rPr>
        <w:t>What did you realize you were assuming?</w:t>
      </w:r>
    </w:p>
    <w:p w14:paraId="611EF26B" w14:textId="77777777" w:rsidR="005A5878" w:rsidRDefault="005A5878" w:rsidP="005A5878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A5878" w14:paraId="741AE484" w14:textId="77777777" w:rsidTr="00007048">
        <w:tc>
          <w:tcPr>
            <w:tcW w:w="9350" w:type="dxa"/>
          </w:tcPr>
          <w:p w14:paraId="6833131E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0A716654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3B6F64BB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3B7826F6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28315BCC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089B6140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4BEE9A4F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1BA29C2C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484E04CC" w14:textId="77777777" w:rsidR="005A5878" w:rsidRDefault="005A5878" w:rsidP="00007048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00EA6E04" w14:textId="77777777" w:rsidR="005A5878" w:rsidRDefault="005A5878" w:rsidP="005A5878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p w14:paraId="1F0B9A1D" w14:textId="77777777" w:rsidR="0040610C" w:rsidRPr="0040610C" w:rsidRDefault="0040610C" w:rsidP="0040610C">
      <w:pPr>
        <w:spacing w:after="0" w:line="240" w:lineRule="auto"/>
        <w:rPr>
          <w:rFonts w:ascii="Bebas Neue" w:hAnsi="Bebas Neue" w:cs="Open Sans"/>
          <w:b/>
          <w:bCs/>
          <w:color w:val="00ABE5"/>
          <w:sz w:val="32"/>
          <w:szCs w:val="32"/>
        </w:rPr>
      </w:pPr>
      <w:r w:rsidRPr="0040610C">
        <w:rPr>
          <w:rFonts w:ascii="Bebas Neue" w:hAnsi="Bebas Neue" w:cs="Open Sans"/>
          <w:b/>
          <w:bCs/>
          <w:color w:val="00ABE5"/>
          <w:sz w:val="32"/>
          <w:szCs w:val="32"/>
        </w:rPr>
        <w:t>Leadership Discipline Reminder</w:t>
      </w:r>
    </w:p>
    <w:p w14:paraId="0DE1D725" w14:textId="77777777" w:rsidR="0040610C" w:rsidRDefault="0040610C" w:rsidP="0040610C">
      <w:pPr>
        <w:spacing w:after="0"/>
      </w:pPr>
    </w:p>
    <w:p w14:paraId="4F4D4554" w14:textId="68D6A76C" w:rsidR="0040610C" w:rsidRPr="0040610C" w:rsidRDefault="0040610C" w:rsidP="0040610C">
      <w:r w:rsidRPr="0040610C">
        <w:t>The strength of a leader is not in being right.</w:t>
      </w:r>
      <w:r>
        <w:t xml:space="preserve"> </w:t>
      </w:r>
      <w:r w:rsidRPr="0040610C">
        <w:t>It’s in being willing to question their own thinking.</w:t>
      </w:r>
      <w:r>
        <w:t xml:space="preserve"> </w:t>
      </w:r>
      <w:r w:rsidRPr="0040610C">
        <w:t>Slowing your climb up the ladder protects trust, improves judgment, and strengthens relationships.</w:t>
      </w:r>
    </w:p>
    <w:p w14:paraId="760CC1CE" w14:textId="0C036412" w:rsidR="00140AEC" w:rsidRDefault="0040610C" w:rsidP="00140AEC">
      <w:pPr>
        <w:spacing w:after="0" w:line="240" w:lineRule="auto"/>
        <w:rPr>
          <w:rFonts w:ascii="Bebas Neue" w:hAnsi="Bebas Neue" w:cs="Open Sans"/>
          <w:color w:val="00ABE5"/>
          <w:sz w:val="32"/>
          <w:szCs w:val="32"/>
        </w:rPr>
      </w:pPr>
      <w:r>
        <w:rPr>
          <w:rFonts w:ascii="Bebas Neue" w:hAnsi="Bebas Neue" w:cs="Open Sans"/>
          <w:color w:val="00ABE5"/>
          <w:sz w:val="32"/>
          <w:szCs w:val="32"/>
        </w:rPr>
        <w:lastRenderedPageBreak/>
        <w:t>Want to learn more?</w:t>
      </w:r>
    </w:p>
    <w:p w14:paraId="6D6A374B" w14:textId="34967265" w:rsidR="0040610C" w:rsidRDefault="0040610C" w:rsidP="0040610C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 w:rsidRPr="00621ED2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10883ED" wp14:editId="38A0A931">
                <wp:simplePos x="0" y="0"/>
                <wp:positionH relativeFrom="column">
                  <wp:posOffset>0</wp:posOffset>
                </wp:positionH>
                <wp:positionV relativeFrom="paragraph">
                  <wp:posOffset>46355</wp:posOffset>
                </wp:positionV>
                <wp:extent cx="2828925" cy="20383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CD2D7" w14:textId="511F6B58" w:rsidR="00621ED2" w:rsidRDefault="00621E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1B0DC2" wp14:editId="5DFC48A8">
                                  <wp:extent cx="2808260" cy="1872000"/>
                                  <wp:effectExtent l="0" t="0" r="0" b="0"/>
                                  <wp:docPr id="53419418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4194182" name="Picture 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8260" cy="187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883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.65pt;width:222.75pt;height:16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" stroked="f">
                <v:textbox>
                  <w:txbxContent>
                    <w:p w14:paraId="0D2CD2D7" w14:textId="511F6B58" w:rsidR="00621ED2" w:rsidRDefault="00621ED2">
                      <w:r>
                        <w:rPr>
                          <w:noProof/>
                        </w:rPr>
                        <w:drawing>
                          <wp:inline distT="0" distB="0" distL="0" distR="0" wp14:anchorId="351B0DC2" wp14:editId="5DFC48A8">
                            <wp:extent cx="2808260" cy="1872000"/>
                            <wp:effectExtent l="0" t="0" r="0" b="0"/>
                            <wp:docPr id="53419418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4194182" name="Picture 2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8260" cy="187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0610C">
        <w:rPr>
          <w:rFonts w:ascii="Open Sans" w:hAnsi="Open Sans" w:cs="Open Sans"/>
          <w:sz w:val="20"/>
          <w:szCs w:val="20"/>
        </w:rPr>
        <w:t>At Lead Vantage, we help leaders slow down their thinking, strengthen their presence, and lead with greater clarity and intention.</w:t>
      </w:r>
    </w:p>
    <w:p w14:paraId="748948C4" w14:textId="77777777" w:rsidR="0040610C" w:rsidRPr="0040610C" w:rsidRDefault="0040610C" w:rsidP="0040610C">
      <w:pPr>
        <w:spacing w:after="0"/>
        <w:jc w:val="both"/>
        <w:rPr>
          <w:rFonts w:ascii="Open Sans" w:hAnsi="Open Sans" w:cs="Open Sans"/>
          <w:sz w:val="20"/>
          <w:szCs w:val="20"/>
        </w:rPr>
      </w:pPr>
    </w:p>
    <w:p w14:paraId="1ED824E5" w14:textId="77777777" w:rsidR="0040610C" w:rsidRDefault="0040610C" w:rsidP="0040610C">
      <w:pPr>
        <w:spacing w:after="0"/>
        <w:jc w:val="both"/>
        <w:rPr>
          <w:rFonts w:ascii="Open Sans" w:hAnsi="Open Sans" w:cs="Open Sans"/>
          <w:sz w:val="20"/>
          <w:szCs w:val="20"/>
        </w:rPr>
      </w:pPr>
      <w:r w:rsidRPr="0040610C">
        <w:rPr>
          <w:rFonts w:ascii="Open Sans" w:hAnsi="Open Sans" w:cs="Open Sans"/>
          <w:sz w:val="20"/>
          <w:szCs w:val="20"/>
        </w:rPr>
        <w:t>If this topic resonated with you, let’s continue the conversation.</w:t>
      </w:r>
    </w:p>
    <w:p w14:paraId="555B94CD" w14:textId="77777777" w:rsidR="0040610C" w:rsidRPr="0040610C" w:rsidRDefault="0040610C" w:rsidP="0040610C">
      <w:pPr>
        <w:spacing w:after="0"/>
        <w:jc w:val="both"/>
        <w:rPr>
          <w:rFonts w:ascii="Open Sans" w:hAnsi="Open Sans" w:cs="Open Sans"/>
          <w:sz w:val="20"/>
          <w:szCs w:val="20"/>
        </w:rPr>
      </w:pPr>
    </w:p>
    <w:p w14:paraId="650C275A" w14:textId="590EFD56" w:rsidR="0040610C" w:rsidRDefault="0040610C" w:rsidP="0040610C">
      <w:pPr>
        <w:spacing w:after="0"/>
        <w:jc w:val="both"/>
        <w:rPr>
          <w:rFonts w:ascii="Open Sans" w:hAnsi="Open Sans" w:cs="Open Sans"/>
          <w:sz w:val="20"/>
          <w:szCs w:val="20"/>
        </w:rPr>
      </w:pPr>
      <w:r w:rsidRPr="0040610C">
        <w:rPr>
          <w:rFonts w:ascii="Open Sans" w:hAnsi="Open Sans" w:cs="Open Sans"/>
          <w:sz w:val="20"/>
          <w:szCs w:val="20"/>
        </w:rPr>
        <w:t>Whether through coaching, leadership workshops, or team development sessions, we support leaders in building awareness, accountability, and meaningful impact.</w:t>
      </w:r>
    </w:p>
    <w:p w14:paraId="43F64C05" w14:textId="77777777" w:rsidR="0040610C" w:rsidRDefault="0040610C" w:rsidP="0040610C">
      <w:pPr>
        <w:spacing w:after="0"/>
        <w:rPr>
          <w:rFonts w:ascii="Open Sans" w:hAnsi="Open Sans" w:cs="Open Sans"/>
          <w:sz w:val="20"/>
          <w:szCs w:val="20"/>
        </w:rPr>
      </w:pPr>
    </w:p>
    <w:p w14:paraId="39BE6E9F" w14:textId="3FAEA809" w:rsidR="00065F5A" w:rsidRPr="00292F73" w:rsidRDefault="0040610C" w:rsidP="0040610C">
      <w:pPr>
        <w:spacing w:after="0"/>
        <w:rPr>
          <w:rFonts w:ascii="Open Sans" w:hAnsi="Open Sans" w:cs="Open Sans"/>
          <w:sz w:val="20"/>
          <w:szCs w:val="20"/>
        </w:rPr>
      </w:pPr>
      <w:r w:rsidRPr="0040610C">
        <w:rPr>
          <w:rFonts w:ascii="Segoe UI Emoji" w:hAnsi="Segoe UI Emoji" w:cs="Segoe UI Emoji"/>
          <w:sz w:val="20"/>
          <w:szCs w:val="20"/>
        </w:rPr>
        <w:t>📩</w:t>
      </w:r>
      <w:r w:rsidRPr="0040610C">
        <w:rPr>
          <w:rFonts w:ascii="Open Sans" w:hAnsi="Open Sans" w:cs="Open Sans"/>
          <w:sz w:val="20"/>
          <w:szCs w:val="20"/>
        </w:rPr>
        <w:t xml:space="preserve"> Connect with us at </w:t>
      </w:r>
      <w:hyperlink r:id="rId11" w:history="1">
        <w:r w:rsidRPr="0040610C">
          <w:rPr>
            <w:rStyle w:val="Hyperlink"/>
            <w:rFonts w:ascii="Open Sans" w:hAnsi="Open Sans" w:cs="Open Sans"/>
            <w:b/>
            <w:bCs/>
            <w:sz w:val="20"/>
            <w:szCs w:val="20"/>
          </w:rPr>
          <w:t>info@leadvantage.ca</w:t>
        </w:r>
      </w:hyperlink>
      <w:r w:rsidRPr="0040610C">
        <w:rPr>
          <w:rFonts w:ascii="Open Sans" w:hAnsi="Open Sans" w:cs="Open Sans"/>
          <w:sz w:val="20"/>
          <w:szCs w:val="20"/>
        </w:rPr>
        <w:br/>
      </w:r>
      <w:r w:rsidRPr="0040610C">
        <w:rPr>
          <w:rFonts w:ascii="Segoe UI Emoji" w:hAnsi="Segoe UI Emoji" w:cs="Segoe UI Emoji"/>
          <w:sz w:val="20"/>
          <w:szCs w:val="20"/>
        </w:rPr>
        <w:t>🌐</w:t>
      </w:r>
      <w:r w:rsidRPr="0040610C">
        <w:rPr>
          <w:rFonts w:ascii="Open Sans" w:hAnsi="Open Sans" w:cs="Open Sans"/>
          <w:sz w:val="20"/>
          <w:szCs w:val="20"/>
        </w:rPr>
        <w:t xml:space="preserve"> Visit </w:t>
      </w:r>
      <w:hyperlink r:id="rId12" w:tgtFrame="_new" w:history="1">
        <w:r w:rsidRPr="0040610C">
          <w:rPr>
            <w:rStyle w:val="Hyperlink"/>
            <w:rFonts w:ascii="Open Sans" w:hAnsi="Open Sans" w:cs="Open Sans"/>
            <w:b/>
            <w:bCs/>
            <w:sz w:val="20"/>
            <w:szCs w:val="20"/>
          </w:rPr>
          <w:t>www.leadvantage.ca</w:t>
        </w:r>
      </w:hyperlink>
      <w:r w:rsidRPr="0040610C">
        <w:rPr>
          <w:rFonts w:ascii="Open Sans" w:hAnsi="Open Sans" w:cs="Open Sans"/>
          <w:sz w:val="20"/>
          <w:szCs w:val="20"/>
        </w:rPr>
        <w:br/>
      </w:r>
    </w:p>
    <w:sectPr w:rsidR="00065F5A" w:rsidRPr="00292F73" w:rsidSect="0040610C">
      <w:type w:val="continuous"/>
      <w:pgSz w:w="12240" w:h="15840"/>
      <w:pgMar w:top="1440" w:right="1440" w:bottom="993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D8FA07" w14:textId="77777777" w:rsidR="00D26BDC" w:rsidRDefault="00D26BDC" w:rsidP="008F20F0">
      <w:pPr>
        <w:spacing w:after="0" w:line="240" w:lineRule="auto"/>
      </w:pPr>
      <w:r>
        <w:separator/>
      </w:r>
    </w:p>
  </w:endnote>
  <w:endnote w:type="continuationSeparator" w:id="0">
    <w:p w14:paraId="5673D6B0" w14:textId="77777777" w:rsidR="00D26BDC" w:rsidRDefault="00D26BDC" w:rsidP="008F20F0">
      <w:pPr>
        <w:spacing w:after="0" w:line="240" w:lineRule="auto"/>
      </w:pPr>
      <w:r>
        <w:continuationSeparator/>
      </w:r>
    </w:p>
  </w:endnote>
  <w:endnote w:type="continuationNotice" w:id="1">
    <w:p w14:paraId="59E5A991" w14:textId="77777777" w:rsidR="00D26BDC" w:rsidRDefault="00D26BD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D1586" w14:textId="77777777" w:rsidR="008F20F0" w:rsidRPr="00997C3B" w:rsidRDefault="008F20F0" w:rsidP="008F20F0">
    <w:pPr>
      <w:pStyle w:val="Footer"/>
      <w:jc w:val="right"/>
      <w:rPr>
        <w:rFonts w:ascii="Bebas Neue" w:hAnsi="Bebas Neue"/>
        <w:color w:val="FFFFFF" w:themeColor="background1"/>
      </w:rPr>
    </w:pPr>
    <w:r w:rsidRPr="00997C3B">
      <w:rPr>
        <w:rFonts w:ascii="Bebas Neue" w:hAnsi="Bebas Neue"/>
        <w:noProof/>
        <w:color w:val="FFFFFF" w:themeColor="background1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7B4F9CA1" wp14:editId="3838BC5B">
              <wp:simplePos x="0" y="0"/>
              <wp:positionH relativeFrom="column">
                <wp:posOffset>-908050</wp:posOffset>
              </wp:positionH>
              <wp:positionV relativeFrom="paragraph">
                <wp:posOffset>245745</wp:posOffset>
              </wp:positionV>
              <wp:extent cx="7797800" cy="374650"/>
              <wp:effectExtent l="0" t="0" r="0" b="635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97800" cy="37465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283783"/>
                          </a:gs>
                          <a:gs pos="59000">
                            <a:srgbClr val="00ABE5"/>
                          </a:gs>
                          <a:gs pos="83000">
                            <a:srgbClr val="DB00CE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path path="circle">
                          <a:fillToRect l="100000" t="100000"/>
                        </a:path>
                        <a:tileRect r="-100000" b="-100000"/>
                      </a:gra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FED303" w14:textId="77777777" w:rsidR="008F20F0" w:rsidRPr="00997C3B" w:rsidRDefault="008F20F0" w:rsidP="008F20F0">
                          <w:pPr>
                            <w:pStyle w:val="ContactInfo"/>
                            <w:tabs>
                              <w:tab w:val="center" w:pos="5670"/>
                              <w:tab w:val="right" w:pos="11340"/>
                            </w:tabs>
                            <w:spacing w:before="0"/>
                            <w:ind w:right="13"/>
                            <w:rPr>
                              <w:rFonts w:ascii="Bebas Neue" w:hAnsi="Bebas Neue" w:cstheme="minorHAnsi"/>
                              <w:color w:val="FFFFFF" w:themeColor="background1"/>
                            </w:rPr>
                          </w:pPr>
                          <w:hyperlink r:id="rId1" w:history="1">
                            <w:r w:rsidRPr="0009406E">
                              <w:rPr>
                                <w:rStyle w:val="Hyperlink"/>
                                <w:rFonts w:ascii="Bebas Neue" w:eastAsiaTheme="majorEastAsia" w:hAnsi="Bebas Neue" w:cstheme="minorHAnsi"/>
                                <w:color w:val="FFFFFF" w:themeColor="background1"/>
                                <w:szCs w:val="20"/>
                                <w:u w:val="none"/>
                              </w:rPr>
                              <w:t>www.leadvantage.ca</w:t>
                            </w:r>
                          </w:hyperlink>
                          <w:r>
                            <w:rPr>
                              <w:rFonts w:ascii="Bebas Neue" w:hAnsi="Bebas Neue" w:cstheme="minorHAnsi"/>
                              <w:b/>
                              <w:bCs/>
                              <w:color w:val="FFFFFF" w:themeColor="background1"/>
                              <w:szCs w:val="20"/>
                            </w:rPr>
                            <w:tab/>
                          </w:r>
                          <w:r w:rsidRPr="00997C3B">
                            <w:rPr>
                              <w:rFonts w:ascii="Bebas Neue" w:hAnsi="Bebas Neue" w:cstheme="minorHAnsi"/>
                              <w:color w:val="FFFFFF" w:themeColor="background1"/>
                              <w:szCs w:val="20"/>
                            </w:rPr>
                            <w:t>Linda@Leadvantage.ca</w:t>
                          </w:r>
                          <w:r w:rsidRPr="0009406E">
                            <w:rPr>
                              <w:rStyle w:val="Hyperlink"/>
                              <w:rFonts w:ascii="Bebas Neue" w:eastAsiaTheme="majorEastAsia" w:hAnsi="Bebas Neue" w:cstheme="minorHAnsi"/>
                              <w:color w:val="FFFFFF" w:themeColor="background1"/>
                              <w:u w:val="none"/>
                            </w:rPr>
                            <w:tab/>
                          </w:r>
                          <w:r>
                            <w:rPr>
                              <w:rFonts w:ascii="Bebas Neue" w:hAnsi="Bebas Neue" w:cstheme="minorHAnsi"/>
                              <w:color w:val="FFFFFF" w:themeColor="background1"/>
                            </w:rPr>
                            <w:t>Sofia@LeadVantage.ca</w:t>
                          </w:r>
                        </w:p>
                        <w:p w14:paraId="4FF1F8E0" w14:textId="77777777" w:rsidR="008F20F0" w:rsidRPr="00997C3B" w:rsidRDefault="008F20F0" w:rsidP="008F20F0">
                          <w:pPr>
                            <w:ind w:left="720" w:firstLine="556"/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4F9CA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71.5pt;margin-top:19.35pt;width:614pt;height:29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" fillcolor="#283783" stroked="f">
              <v:fill color2="#a2d7f0 [980]" rotate="t" focusposition="1,1" focussize="" colors="0 #283783;38666f #00abe5;54395f #db00ce;1 #a2d8f0" focus="100%" type="gradientRadial"/>
              <v:textbox>
                <w:txbxContent>
                  <w:p w14:paraId="49FED303" w14:textId="77777777" w:rsidR="008F20F0" w:rsidRPr="00997C3B" w:rsidRDefault="008F20F0" w:rsidP="008F20F0">
                    <w:pPr>
                      <w:pStyle w:val="ContactInfo"/>
                      <w:tabs>
                        <w:tab w:val="center" w:pos="5670"/>
                        <w:tab w:val="right" w:pos="11340"/>
                      </w:tabs>
                      <w:spacing w:before="0"/>
                      <w:ind w:right="13"/>
                      <w:rPr>
                        <w:rFonts w:ascii="Bebas Neue" w:hAnsi="Bebas Neue" w:cstheme="minorHAnsi"/>
                        <w:color w:val="FFFFFF" w:themeColor="background1"/>
                      </w:rPr>
                    </w:pPr>
                    <w:hyperlink r:id="rId2" w:history="1">
                      <w:r w:rsidRPr="0009406E">
                        <w:rPr>
                          <w:rStyle w:val="Hyperlink"/>
                          <w:rFonts w:ascii="Bebas Neue" w:eastAsiaTheme="majorEastAsia" w:hAnsi="Bebas Neue" w:cstheme="minorHAnsi"/>
                          <w:color w:val="FFFFFF" w:themeColor="background1"/>
                          <w:szCs w:val="20"/>
                          <w:u w:val="none"/>
                        </w:rPr>
                        <w:t>www.leadvantage.ca</w:t>
                      </w:r>
                    </w:hyperlink>
                    <w:r>
                      <w:rPr>
                        <w:rFonts w:ascii="Bebas Neue" w:hAnsi="Bebas Neue" w:cstheme="minorHAnsi"/>
                        <w:b/>
                        <w:bCs/>
                        <w:color w:val="FFFFFF" w:themeColor="background1"/>
                        <w:szCs w:val="20"/>
                      </w:rPr>
                      <w:tab/>
                    </w:r>
                    <w:r w:rsidRPr="00997C3B">
                      <w:rPr>
                        <w:rFonts w:ascii="Bebas Neue" w:hAnsi="Bebas Neue" w:cstheme="minorHAnsi"/>
                        <w:color w:val="FFFFFF" w:themeColor="background1"/>
                        <w:szCs w:val="20"/>
                      </w:rPr>
                      <w:t>Linda@Leadvantage.ca</w:t>
                    </w:r>
                    <w:r w:rsidRPr="0009406E">
                      <w:rPr>
                        <w:rStyle w:val="Hyperlink"/>
                        <w:rFonts w:ascii="Bebas Neue" w:eastAsiaTheme="majorEastAsia" w:hAnsi="Bebas Neue" w:cstheme="minorHAnsi"/>
                        <w:color w:val="FFFFFF" w:themeColor="background1"/>
                        <w:u w:val="none"/>
                      </w:rPr>
                      <w:tab/>
                    </w:r>
                    <w:r>
                      <w:rPr>
                        <w:rFonts w:ascii="Bebas Neue" w:hAnsi="Bebas Neue" w:cstheme="minorHAnsi"/>
                        <w:color w:val="FFFFFF" w:themeColor="background1"/>
                      </w:rPr>
                      <w:t>Sofia@LeadVantage.ca</w:t>
                    </w:r>
                  </w:p>
                  <w:p w14:paraId="4FF1F8E0" w14:textId="77777777" w:rsidR="008F20F0" w:rsidRPr="00997C3B" w:rsidRDefault="008F20F0" w:rsidP="008F20F0">
                    <w:pPr>
                      <w:ind w:left="720" w:firstLine="556"/>
                      <w:rPr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8177F2" w14:textId="77777777" w:rsidR="00D26BDC" w:rsidRDefault="00D26BDC" w:rsidP="008F20F0">
      <w:pPr>
        <w:spacing w:after="0" w:line="240" w:lineRule="auto"/>
      </w:pPr>
      <w:r>
        <w:separator/>
      </w:r>
    </w:p>
  </w:footnote>
  <w:footnote w:type="continuationSeparator" w:id="0">
    <w:p w14:paraId="127E3317" w14:textId="77777777" w:rsidR="00D26BDC" w:rsidRDefault="00D26BDC" w:rsidP="008F20F0">
      <w:pPr>
        <w:spacing w:after="0" w:line="240" w:lineRule="auto"/>
      </w:pPr>
      <w:r>
        <w:continuationSeparator/>
      </w:r>
    </w:p>
  </w:footnote>
  <w:footnote w:type="continuationNotice" w:id="1">
    <w:p w14:paraId="12BB3F43" w14:textId="77777777" w:rsidR="00D26BDC" w:rsidRDefault="00D26BD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836B2" w14:textId="7F97C94B" w:rsidR="008F20F0" w:rsidRDefault="008F20F0">
    <w:pPr>
      <w:pStyle w:val="Header"/>
    </w:pPr>
    <w:r w:rsidRPr="008F20F0">
      <w:rPr>
        <w:noProof/>
      </w:rPr>
      <w:drawing>
        <wp:inline distT="0" distB="0" distL="0" distR="0" wp14:anchorId="00D9B6C9" wp14:editId="5723B860">
          <wp:extent cx="1507500" cy="1080000"/>
          <wp:effectExtent l="0" t="0" r="0" b="6350"/>
          <wp:docPr id="1773535205" name="Picture 2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Logo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75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C2DA7"/>
    <w:multiLevelType w:val="hybridMultilevel"/>
    <w:tmpl w:val="2C32F6D6"/>
    <w:lvl w:ilvl="0" w:tplc="062ABE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DB00CE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2622E"/>
    <w:multiLevelType w:val="multilevel"/>
    <w:tmpl w:val="26DAC2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DE4DBF"/>
    <w:multiLevelType w:val="hybridMultilevel"/>
    <w:tmpl w:val="A53C8DF0"/>
    <w:lvl w:ilvl="0" w:tplc="062ABE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DB00CE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83423"/>
    <w:multiLevelType w:val="multilevel"/>
    <w:tmpl w:val="63CE51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F95496"/>
    <w:multiLevelType w:val="hybridMultilevel"/>
    <w:tmpl w:val="6A4C4130"/>
    <w:lvl w:ilvl="0" w:tplc="062ABE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DB00CE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E31B1"/>
    <w:multiLevelType w:val="multilevel"/>
    <w:tmpl w:val="507ACC34"/>
    <w:lvl w:ilvl="0">
      <w:start w:val="1"/>
      <w:numFmt w:val="bullet"/>
      <w:lvlText w:val="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9D5468"/>
    <w:multiLevelType w:val="hybridMultilevel"/>
    <w:tmpl w:val="18189594"/>
    <w:lvl w:ilvl="0" w:tplc="B7A853E6">
      <w:numFmt w:val="bullet"/>
      <w:lvlText w:val="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13DCC"/>
    <w:multiLevelType w:val="multilevel"/>
    <w:tmpl w:val="0B74A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933A08"/>
    <w:multiLevelType w:val="multilevel"/>
    <w:tmpl w:val="1EFAA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F17057"/>
    <w:multiLevelType w:val="multilevel"/>
    <w:tmpl w:val="65246D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DF5684"/>
    <w:multiLevelType w:val="multilevel"/>
    <w:tmpl w:val="911EA5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A83DA4"/>
    <w:multiLevelType w:val="multilevel"/>
    <w:tmpl w:val="A62EC4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0C3A7A"/>
    <w:multiLevelType w:val="hybridMultilevel"/>
    <w:tmpl w:val="3ED83CAC"/>
    <w:lvl w:ilvl="0" w:tplc="062ABE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DB00CE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A93761"/>
    <w:multiLevelType w:val="multilevel"/>
    <w:tmpl w:val="F30A49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8805FD"/>
    <w:multiLevelType w:val="multilevel"/>
    <w:tmpl w:val="869226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501437"/>
    <w:multiLevelType w:val="multilevel"/>
    <w:tmpl w:val="DA5239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DFA08F8"/>
    <w:multiLevelType w:val="hybridMultilevel"/>
    <w:tmpl w:val="8092E09C"/>
    <w:lvl w:ilvl="0" w:tplc="062ABE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DB00CE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715015"/>
    <w:multiLevelType w:val="multilevel"/>
    <w:tmpl w:val="10529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67569F3"/>
    <w:multiLevelType w:val="hybridMultilevel"/>
    <w:tmpl w:val="D5C81172"/>
    <w:lvl w:ilvl="0" w:tplc="062ABE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DB00CE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5E5E2F"/>
    <w:multiLevelType w:val="multilevel"/>
    <w:tmpl w:val="09E4D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90369AF"/>
    <w:multiLevelType w:val="multilevel"/>
    <w:tmpl w:val="B3125C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9ED7C59"/>
    <w:multiLevelType w:val="hybridMultilevel"/>
    <w:tmpl w:val="80582A5A"/>
    <w:lvl w:ilvl="0" w:tplc="062ABE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DB00CE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7E3D46"/>
    <w:multiLevelType w:val="multilevel"/>
    <w:tmpl w:val="DF568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21B4423"/>
    <w:multiLevelType w:val="multilevel"/>
    <w:tmpl w:val="DDA48C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26B473C"/>
    <w:multiLevelType w:val="multilevel"/>
    <w:tmpl w:val="B3044C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3F71CE3"/>
    <w:multiLevelType w:val="hybridMultilevel"/>
    <w:tmpl w:val="D0DC30EE"/>
    <w:lvl w:ilvl="0" w:tplc="587610E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DA1C5C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45538E"/>
    <w:multiLevelType w:val="multilevel"/>
    <w:tmpl w:val="AD38CFEE"/>
    <w:lvl w:ilvl="0">
      <w:start w:val="1"/>
      <w:numFmt w:val="bullet"/>
      <w:lvlText w:val="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7E857A6"/>
    <w:multiLevelType w:val="multilevel"/>
    <w:tmpl w:val="68C23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8F368F4"/>
    <w:multiLevelType w:val="multilevel"/>
    <w:tmpl w:val="5D18E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B1E7A8D"/>
    <w:multiLevelType w:val="multilevel"/>
    <w:tmpl w:val="27FEC9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D7E257F"/>
    <w:multiLevelType w:val="hybridMultilevel"/>
    <w:tmpl w:val="6E58A82A"/>
    <w:lvl w:ilvl="0" w:tplc="062ABE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DB00CE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264C78"/>
    <w:multiLevelType w:val="multilevel"/>
    <w:tmpl w:val="CFE28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98471EB"/>
    <w:multiLevelType w:val="multilevel"/>
    <w:tmpl w:val="E788DD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D525FA4"/>
    <w:multiLevelType w:val="multilevel"/>
    <w:tmpl w:val="9EC8D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DE14357"/>
    <w:multiLevelType w:val="hybridMultilevel"/>
    <w:tmpl w:val="204ED500"/>
    <w:lvl w:ilvl="0" w:tplc="075A6564">
      <w:numFmt w:val="bullet"/>
      <w:lvlText w:val="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864CD3"/>
    <w:multiLevelType w:val="hybridMultilevel"/>
    <w:tmpl w:val="2564EA8A"/>
    <w:lvl w:ilvl="0" w:tplc="062ABE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DB00CE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76372C"/>
    <w:multiLevelType w:val="multilevel"/>
    <w:tmpl w:val="7FB23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24F2949"/>
    <w:multiLevelType w:val="hybridMultilevel"/>
    <w:tmpl w:val="F5123E8E"/>
    <w:lvl w:ilvl="0" w:tplc="062ABE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DB00C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F067ED"/>
    <w:multiLevelType w:val="multilevel"/>
    <w:tmpl w:val="8C168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42E7B9F"/>
    <w:multiLevelType w:val="multilevel"/>
    <w:tmpl w:val="8EC0B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67C70AF"/>
    <w:multiLevelType w:val="multilevel"/>
    <w:tmpl w:val="778E0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CF30218"/>
    <w:multiLevelType w:val="hybridMultilevel"/>
    <w:tmpl w:val="81D06600"/>
    <w:lvl w:ilvl="0" w:tplc="FF54CE9A">
      <w:numFmt w:val="bullet"/>
      <w:lvlText w:val="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8B65E6"/>
    <w:multiLevelType w:val="multilevel"/>
    <w:tmpl w:val="59B25D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29B7105"/>
    <w:multiLevelType w:val="multilevel"/>
    <w:tmpl w:val="3DCC4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33577AA"/>
    <w:multiLevelType w:val="multilevel"/>
    <w:tmpl w:val="F9DAC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35F6273"/>
    <w:multiLevelType w:val="multilevel"/>
    <w:tmpl w:val="6882C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3FE15EF"/>
    <w:multiLevelType w:val="multilevel"/>
    <w:tmpl w:val="5C361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6141F1D"/>
    <w:multiLevelType w:val="multilevel"/>
    <w:tmpl w:val="CA56D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70D0307"/>
    <w:multiLevelType w:val="hybridMultilevel"/>
    <w:tmpl w:val="AB30CE4C"/>
    <w:lvl w:ilvl="0" w:tplc="062ABE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DB00CE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7333118"/>
    <w:multiLevelType w:val="multilevel"/>
    <w:tmpl w:val="5D527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84C3FF1"/>
    <w:multiLevelType w:val="hybridMultilevel"/>
    <w:tmpl w:val="7346B948"/>
    <w:lvl w:ilvl="0" w:tplc="587610E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DA1C5C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A1012D1"/>
    <w:multiLevelType w:val="multilevel"/>
    <w:tmpl w:val="360A68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AA42B25"/>
    <w:multiLevelType w:val="multilevel"/>
    <w:tmpl w:val="F446E3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AED17CB"/>
    <w:multiLevelType w:val="multilevel"/>
    <w:tmpl w:val="974480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89135405">
    <w:abstractNumId w:val="45"/>
  </w:num>
  <w:num w:numId="2" w16cid:durableId="587037138">
    <w:abstractNumId w:val="8"/>
  </w:num>
  <w:num w:numId="3" w16cid:durableId="84351619">
    <w:abstractNumId w:val="19"/>
  </w:num>
  <w:num w:numId="4" w16cid:durableId="1383676947">
    <w:abstractNumId w:val="23"/>
  </w:num>
  <w:num w:numId="5" w16cid:durableId="1557666516">
    <w:abstractNumId w:val="31"/>
  </w:num>
  <w:num w:numId="6" w16cid:durableId="652879543">
    <w:abstractNumId w:val="46"/>
  </w:num>
  <w:num w:numId="7" w16cid:durableId="1899246779">
    <w:abstractNumId w:val="38"/>
  </w:num>
  <w:num w:numId="8" w16cid:durableId="1326477051">
    <w:abstractNumId w:val="17"/>
  </w:num>
  <w:num w:numId="9" w16cid:durableId="1097091842">
    <w:abstractNumId w:val="47"/>
  </w:num>
  <w:num w:numId="10" w16cid:durableId="1263874078">
    <w:abstractNumId w:val="27"/>
  </w:num>
  <w:num w:numId="11" w16cid:durableId="428088464">
    <w:abstractNumId w:val="22"/>
  </w:num>
  <w:num w:numId="12" w16cid:durableId="473257795">
    <w:abstractNumId w:val="7"/>
  </w:num>
  <w:num w:numId="13" w16cid:durableId="1478186245">
    <w:abstractNumId w:val="33"/>
  </w:num>
  <w:num w:numId="14" w16cid:durableId="2121486310">
    <w:abstractNumId w:val="44"/>
  </w:num>
  <w:num w:numId="15" w16cid:durableId="1488666827">
    <w:abstractNumId w:val="43"/>
  </w:num>
  <w:num w:numId="16" w16cid:durableId="954556784">
    <w:abstractNumId w:val="40"/>
  </w:num>
  <w:num w:numId="17" w16cid:durableId="2036077007">
    <w:abstractNumId w:val="28"/>
  </w:num>
  <w:num w:numId="18" w16cid:durableId="306515790">
    <w:abstractNumId w:val="49"/>
  </w:num>
  <w:num w:numId="19" w16cid:durableId="921376057">
    <w:abstractNumId w:val="20"/>
  </w:num>
  <w:num w:numId="20" w16cid:durableId="2012100375">
    <w:abstractNumId w:val="42"/>
  </w:num>
  <w:num w:numId="21" w16cid:durableId="1089814574">
    <w:abstractNumId w:val="15"/>
  </w:num>
  <w:num w:numId="22" w16cid:durableId="1225533548">
    <w:abstractNumId w:val="13"/>
  </w:num>
  <w:num w:numId="23" w16cid:durableId="279263685">
    <w:abstractNumId w:val="32"/>
  </w:num>
  <w:num w:numId="24" w16cid:durableId="119541792">
    <w:abstractNumId w:val="11"/>
  </w:num>
  <w:num w:numId="25" w16cid:durableId="1258638047">
    <w:abstractNumId w:val="4"/>
  </w:num>
  <w:num w:numId="26" w16cid:durableId="1091700250">
    <w:abstractNumId w:val="10"/>
  </w:num>
  <w:num w:numId="27" w16cid:durableId="250549988">
    <w:abstractNumId w:val="24"/>
  </w:num>
  <w:num w:numId="28" w16cid:durableId="2070297582">
    <w:abstractNumId w:val="53"/>
  </w:num>
  <w:num w:numId="29" w16cid:durableId="1329209146">
    <w:abstractNumId w:val="3"/>
  </w:num>
  <w:num w:numId="30" w16cid:durableId="1504274625">
    <w:abstractNumId w:val="52"/>
  </w:num>
  <w:num w:numId="31" w16cid:durableId="168568716">
    <w:abstractNumId w:val="30"/>
  </w:num>
  <w:num w:numId="32" w16cid:durableId="44839482">
    <w:abstractNumId w:val="51"/>
  </w:num>
  <w:num w:numId="33" w16cid:durableId="1211652489">
    <w:abstractNumId w:val="1"/>
  </w:num>
  <w:num w:numId="34" w16cid:durableId="1030371578">
    <w:abstractNumId w:val="29"/>
  </w:num>
  <w:num w:numId="35" w16cid:durableId="258216824">
    <w:abstractNumId w:val="5"/>
  </w:num>
  <w:num w:numId="36" w16cid:durableId="1148984126">
    <w:abstractNumId w:val="26"/>
  </w:num>
  <w:num w:numId="37" w16cid:durableId="1177228109">
    <w:abstractNumId w:val="18"/>
  </w:num>
  <w:num w:numId="38" w16cid:durableId="1017582265">
    <w:abstractNumId w:val="48"/>
  </w:num>
  <w:num w:numId="39" w16cid:durableId="1794207345">
    <w:abstractNumId w:val="12"/>
  </w:num>
  <w:num w:numId="40" w16cid:durableId="1826779677">
    <w:abstractNumId w:val="2"/>
  </w:num>
  <w:num w:numId="41" w16cid:durableId="1695498845">
    <w:abstractNumId w:val="39"/>
  </w:num>
  <w:num w:numId="42" w16cid:durableId="221791050">
    <w:abstractNumId w:val="9"/>
  </w:num>
  <w:num w:numId="43" w16cid:durableId="2111584638">
    <w:abstractNumId w:val="35"/>
  </w:num>
  <w:num w:numId="44" w16cid:durableId="385495568">
    <w:abstractNumId w:val="21"/>
  </w:num>
  <w:num w:numId="45" w16cid:durableId="1583755997">
    <w:abstractNumId w:val="36"/>
  </w:num>
  <w:num w:numId="46" w16cid:durableId="2072458014">
    <w:abstractNumId w:val="14"/>
  </w:num>
  <w:num w:numId="47" w16cid:durableId="1721905158">
    <w:abstractNumId w:val="0"/>
  </w:num>
  <w:num w:numId="48" w16cid:durableId="2048144487">
    <w:abstractNumId w:val="34"/>
  </w:num>
  <w:num w:numId="49" w16cid:durableId="1129786852">
    <w:abstractNumId w:val="25"/>
  </w:num>
  <w:num w:numId="50" w16cid:durableId="1170560922">
    <w:abstractNumId w:val="50"/>
  </w:num>
  <w:num w:numId="51" w16cid:durableId="614018396">
    <w:abstractNumId w:val="6"/>
  </w:num>
  <w:num w:numId="52" w16cid:durableId="454183583">
    <w:abstractNumId w:val="37"/>
  </w:num>
  <w:num w:numId="53" w16cid:durableId="1213738344">
    <w:abstractNumId w:val="16"/>
  </w:num>
  <w:num w:numId="54" w16cid:durableId="1690524644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0F0"/>
    <w:rsid w:val="0002532D"/>
    <w:rsid w:val="00025BF0"/>
    <w:rsid w:val="00037039"/>
    <w:rsid w:val="00065F5A"/>
    <w:rsid w:val="0009406E"/>
    <w:rsid w:val="00095043"/>
    <w:rsid w:val="000D2D61"/>
    <w:rsid w:val="000D4A8B"/>
    <w:rsid w:val="000D535F"/>
    <w:rsid w:val="000F655E"/>
    <w:rsid w:val="00106445"/>
    <w:rsid w:val="00140AEC"/>
    <w:rsid w:val="001846A0"/>
    <w:rsid w:val="0019665D"/>
    <w:rsid w:val="001F6CFC"/>
    <w:rsid w:val="00207D89"/>
    <w:rsid w:val="00211799"/>
    <w:rsid w:val="0021271F"/>
    <w:rsid w:val="00241C45"/>
    <w:rsid w:val="002702B1"/>
    <w:rsid w:val="00292F73"/>
    <w:rsid w:val="002939B6"/>
    <w:rsid w:val="002F7D5D"/>
    <w:rsid w:val="00322D32"/>
    <w:rsid w:val="0034201A"/>
    <w:rsid w:val="0039554E"/>
    <w:rsid w:val="003F163A"/>
    <w:rsid w:val="00404ED8"/>
    <w:rsid w:val="0040610C"/>
    <w:rsid w:val="00417EB3"/>
    <w:rsid w:val="00457CD4"/>
    <w:rsid w:val="0047362E"/>
    <w:rsid w:val="004C4DE5"/>
    <w:rsid w:val="00503331"/>
    <w:rsid w:val="00503C31"/>
    <w:rsid w:val="005378F2"/>
    <w:rsid w:val="0054321C"/>
    <w:rsid w:val="00550244"/>
    <w:rsid w:val="00552C93"/>
    <w:rsid w:val="005709E3"/>
    <w:rsid w:val="005A5878"/>
    <w:rsid w:val="005B345B"/>
    <w:rsid w:val="005B593F"/>
    <w:rsid w:val="005F4D25"/>
    <w:rsid w:val="00621ED2"/>
    <w:rsid w:val="00621FC9"/>
    <w:rsid w:val="006A7488"/>
    <w:rsid w:val="00730D55"/>
    <w:rsid w:val="00746CD5"/>
    <w:rsid w:val="007E372B"/>
    <w:rsid w:val="00827B67"/>
    <w:rsid w:val="00832AE6"/>
    <w:rsid w:val="00841D74"/>
    <w:rsid w:val="008468D4"/>
    <w:rsid w:val="00861F84"/>
    <w:rsid w:val="00890839"/>
    <w:rsid w:val="008B4B5A"/>
    <w:rsid w:val="008F20F0"/>
    <w:rsid w:val="0090719C"/>
    <w:rsid w:val="00911AF7"/>
    <w:rsid w:val="00963448"/>
    <w:rsid w:val="00983BD5"/>
    <w:rsid w:val="00984F26"/>
    <w:rsid w:val="00986EB8"/>
    <w:rsid w:val="009B126B"/>
    <w:rsid w:val="009E1653"/>
    <w:rsid w:val="00A17928"/>
    <w:rsid w:val="00A417B6"/>
    <w:rsid w:val="00A650F5"/>
    <w:rsid w:val="00AA6A42"/>
    <w:rsid w:val="00AB1245"/>
    <w:rsid w:val="00AD13E2"/>
    <w:rsid w:val="00AE3093"/>
    <w:rsid w:val="00B27A10"/>
    <w:rsid w:val="00B40A32"/>
    <w:rsid w:val="00B50A13"/>
    <w:rsid w:val="00B70819"/>
    <w:rsid w:val="00BD4A2E"/>
    <w:rsid w:val="00C87958"/>
    <w:rsid w:val="00CB5714"/>
    <w:rsid w:val="00CE505E"/>
    <w:rsid w:val="00D26BDC"/>
    <w:rsid w:val="00D35D46"/>
    <w:rsid w:val="00D453F3"/>
    <w:rsid w:val="00DA02D6"/>
    <w:rsid w:val="00DE1F67"/>
    <w:rsid w:val="00E2145B"/>
    <w:rsid w:val="00E31488"/>
    <w:rsid w:val="00E31BD3"/>
    <w:rsid w:val="00E52EBD"/>
    <w:rsid w:val="00E63305"/>
    <w:rsid w:val="00EB3B5E"/>
    <w:rsid w:val="00EB3D9F"/>
    <w:rsid w:val="00F16440"/>
    <w:rsid w:val="00F23F72"/>
    <w:rsid w:val="00FF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005651"/>
  <w15:chartTrackingRefBased/>
  <w15:docId w15:val="{73047883-7D21-4AC8-A7D8-4F14D5D14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20F0"/>
  </w:style>
  <w:style w:type="paragraph" w:styleId="Heading1">
    <w:name w:val="heading 1"/>
    <w:basedOn w:val="Normal"/>
    <w:next w:val="Normal"/>
    <w:link w:val="Heading1Char"/>
    <w:uiPriority w:val="9"/>
    <w:qFormat/>
    <w:rsid w:val="008F20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20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20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20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20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20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20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20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20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20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20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20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20F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20F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20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20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20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20F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20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20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20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20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20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20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20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20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20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20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20F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F2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20F0"/>
  </w:style>
  <w:style w:type="paragraph" w:styleId="Footer">
    <w:name w:val="footer"/>
    <w:basedOn w:val="Normal"/>
    <w:link w:val="FooterChar"/>
    <w:uiPriority w:val="99"/>
    <w:unhideWhenUsed/>
    <w:rsid w:val="008F2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20F0"/>
  </w:style>
  <w:style w:type="character" w:styleId="Hyperlink">
    <w:name w:val="Hyperlink"/>
    <w:basedOn w:val="DefaultParagraphFont"/>
    <w:unhideWhenUsed/>
    <w:rsid w:val="008F20F0"/>
    <w:rPr>
      <w:color w:val="467886" w:themeColor="hyperlink"/>
      <w:u w:val="single"/>
    </w:rPr>
  </w:style>
  <w:style w:type="paragraph" w:customStyle="1" w:styleId="ContactInfo">
    <w:name w:val="Contact Info"/>
    <w:basedOn w:val="Normal"/>
    <w:uiPriority w:val="4"/>
    <w:unhideWhenUsed/>
    <w:qFormat/>
    <w:rsid w:val="008F20F0"/>
    <w:pPr>
      <w:spacing w:before="520" w:after="0" w:line="240" w:lineRule="auto"/>
      <w:jc w:val="center"/>
    </w:pPr>
    <w:rPr>
      <w:rFonts w:eastAsia="Times New Roman" w:cs="Times New Roman"/>
      <w:color w:val="595959" w:themeColor="text1" w:themeTint="A6"/>
      <w:kern w:val="0"/>
      <w:sz w:val="20"/>
      <w:szCs w:val="18"/>
      <w:lang w:val="en-US"/>
      <w14:ligatures w14:val="none"/>
    </w:rPr>
  </w:style>
  <w:style w:type="paragraph" w:styleId="Revision">
    <w:name w:val="Revision"/>
    <w:hidden/>
    <w:uiPriority w:val="99"/>
    <w:semiHidden/>
    <w:rsid w:val="00AE3093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065F5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52EBD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A58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3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eadvantage.c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leadvantage.ca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eadvantage.ca" TargetMode="External"/><Relationship Id="rId1" Type="http://schemas.openxmlformats.org/officeDocument/2006/relationships/hyperlink" Target="http://www.leadvantage.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B46AA5-DB69-4B65-8025-AA7DB5CB9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491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3288</CharactersWithSpaces>
  <SharedDoc>false</SharedDoc>
  <HLinks>
    <vt:vector size="6" baseType="variant">
      <vt:variant>
        <vt:i4>7733356</vt:i4>
      </vt:variant>
      <vt:variant>
        <vt:i4>0</vt:i4>
      </vt:variant>
      <vt:variant>
        <vt:i4>0</vt:i4>
      </vt:variant>
      <vt:variant>
        <vt:i4>5</vt:i4>
      </vt:variant>
      <vt:variant>
        <vt:lpwstr>http://www.leadvantage.ca/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Arisheh</dc:creator>
  <cp:keywords/>
  <dc:description/>
  <cp:lastModifiedBy>Sofia Arisheh</cp:lastModifiedBy>
  <cp:revision>3</cp:revision>
  <dcterms:created xsi:type="dcterms:W3CDTF">2026-02-11T16:44:00Z</dcterms:created>
  <dcterms:modified xsi:type="dcterms:W3CDTF">2026-02-11T17:00:00Z</dcterms:modified>
</cp:coreProperties>
</file>